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9EDB" w14:textId="23002613" w:rsidR="00FC79A8" w:rsidRPr="00924096" w:rsidRDefault="00924096" w:rsidP="00FC79A8">
      <w:pPr>
        <w:spacing w:line="276" w:lineRule="auto"/>
        <w:rPr>
          <w:rFonts w:asciiTheme="minorHAnsi" w:hAnsiTheme="minorHAnsi" w:cstheme="minorHAnsi"/>
          <w:b/>
          <w:szCs w:val="22"/>
        </w:rPr>
      </w:pPr>
      <w:r w:rsidRPr="00924096">
        <w:rPr>
          <w:rFonts w:asciiTheme="minorHAnsi" w:hAnsiTheme="minorHAnsi" w:cstheme="minorHAnsi"/>
          <w:b/>
          <w:noProof/>
          <w:szCs w:val="22"/>
        </w:rPr>
        <w:drawing>
          <wp:inline distT="0" distB="0" distL="0" distR="0" wp14:anchorId="57C166D1" wp14:editId="6D6F1708">
            <wp:extent cx="2524364" cy="895350"/>
            <wp:effectExtent l="0" t="0" r="9525"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6310" cy="896040"/>
                    </a:xfrm>
                    <a:prstGeom prst="rect">
                      <a:avLst/>
                    </a:prstGeom>
                  </pic:spPr>
                </pic:pic>
              </a:graphicData>
            </a:graphic>
          </wp:inline>
        </w:drawing>
      </w:r>
    </w:p>
    <w:p w14:paraId="0FF79EDC" w14:textId="77777777" w:rsidR="00FC79A8" w:rsidRPr="00924096" w:rsidRDefault="00FC79A8" w:rsidP="00FC79A8">
      <w:pPr>
        <w:spacing w:line="276" w:lineRule="auto"/>
        <w:rPr>
          <w:rFonts w:asciiTheme="minorHAnsi" w:hAnsiTheme="minorHAnsi" w:cstheme="minorHAnsi"/>
          <w:b/>
          <w:szCs w:val="22"/>
        </w:rPr>
      </w:pPr>
    </w:p>
    <w:p w14:paraId="0FF79EDD" w14:textId="0707CA24" w:rsidR="00F06FFB" w:rsidRPr="00924096" w:rsidRDefault="00FC79A8" w:rsidP="00924096">
      <w:pPr>
        <w:spacing w:line="276" w:lineRule="auto"/>
        <w:rPr>
          <w:rFonts w:asciiTheme="minorHAnsi" w:hAnsiTheme="minorHAnsi" w:cstheme="minorHAnsi"/>
          <w:b/>
          <w:sz w:val="32"/>
          <w:szCs w:val="32"/>
        </w:rPr>
      </w:pPr>
      <w:r w:rsidRPr="00924096">
        <w:rPr>
          <w:rFonts w:asciiTheme="minorHAnsi" w:hAnsiTheme="minorHAnsi" w:cstheme="minorHAnsi"/>
          <w:b/>
          <w:sz w:val="32"/>
          <w:szCs w:val="32"/>
        </w:rPr>
        <w:t>Complaints policy</w:t>
      </w:r>
      <w:r w:rsidR="00924096" w:rsidRPr="00924096">
        <w:rPr>
          <w:rFonts w:asciiTheme="minorHAnsi" w:hAnsiTheme="minorHAnsi" w:cstheme="minorHAnsi"/>
          <w:b/>
          <w:sz w:val="32"/>
          <w:szCs w:val="32"/>
        </w:rPr>
        <w:t xml:space="preserve"> and procedure</w:t>
      </w:r>
    </w:p>
    <w:p w14:paraId="0FF79EDF" w14:textId="77777777" w:rsidR="00FC79A8" w:rsidRPr="00924096" w:rsidRDefault="00FC79A8" w:rsidP="00FC79A8">
      <w:pPr>
        <w:spacing w:line="276" w:lineRule="auto"/>
        <w:rPr>
          <w:rFonts w:asciiTheme="minorHAnsi" w:hAnsiTheme="minorHAnsi" w:cstheme="minorHAnsi"/>
          <w:b/>
          <w:szCs w:val="22"/>
        </w:rPr>
      </w:pPr>
    </w:p>
    <w:p w14:paraId="0FF79EE0" w14:textId="77777777" w:rsidR="00FC79A8" w:rsidRPr="00924096" w:rsidRDefault="00FC79A8" w:rsidP="00FC79A8">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t xml:space="preserve">Introduction </w:t>
      </w:r>
    </w:p>
    <w:p w14:paraId="0FF79EE1" w14:textId="77777777" w:rsidR="00FC79A8" w:rsidRPr="00924096" w:rsidRDefault="00FC79A8" w:rsidP="00FC79A8">
      <w:pPr>
        <w:spacing w:line="276" w:lineRule="auto"/>
        <w:rPr>
          <w:rFonts w:asciiTheme="minorHAnsi" w:hAnsiTheme="minorHAnsi" w:cstheme="minorHAnsi"/>
          <w:szCs w:val="22"/>
        </w:rPr>
      </w:pPr>
    </w:p>
    <w:p w14:paraId="0FF79EE2" w14:textId="77777777" w:rsidR="00F06FFB" w:rsidRPr="00924096" w:rsidRDefault="00F06FFB" w:rsidP="00FC79A8">
      <w:pPr>
        <w:spacing w:line="276" w:lineRule="auto"/>
        <w:rPr>
          <w:rFonts w:asciiTheme="minorHAnsi" w:hAnsiTheme="minorHAnsi" w:cstheme="minorHAnsi"/>
          <w:szCs w:val="22"/>
        </w:rPr>
      </w:pPr>
      <w:r w:rsidRPr="00924096">
        <w:rPr>
          <w:rFonts w:asciiTheme="minorHAnsi" w:hAnsiTheme="minorHAnsi" w:cstheme="minorHAnsi"/>
          <w:szCs w:val="22"/>
        </w:rPr>
        <w:t>Kidscape views complaints as an opportuni</w:t>
      </w:r>
      <w:r w:rsidR="00FC79A8" w:rsidRPr="00924096">
        <w:rPr>
          <w:rFonts w:asciiTheme="minorHAnsi" w:hAnsiTheme="minorHAnsi" w:cstheme="minorHAnsi"/>
          <w:szCs w:val="22"/>
        </w:rPr>
        <w:t xml:space="preserve">ty to learn and improve for the </w:t>
      </w:r>
      <w:r w:rsidRPr="00924096">
        <w:rPr>
          <w:rFonts w:asciiTheme="minorHAnsi" w:hAnsiTheme="minorHAnsi" w:cstheme="minorHAnsi"/>
          <w:szCs w:val="22"/>
        </w:rPr>
        <w:t>future, as well as a chance to put things right for the person [or organisation] that has made the complaint.</w:t>
      </w:r>
    </w:p>
    <w:p w14:paraId="0FF79EE3" w14:textId="77777777" w:rsidR="00F06FFB" w:rsidRPr="00924096" w:rsidRDefault="00F06FFB" w:rsidP="00FC79A8">
      <w:pPr>
        <w:spacing w:line="276" w:lineRule="auto"/>
        <w:rPr>
          <w:rFonts w:asciiTheme="minorHAnsi" w:hAnsiTheme="minorHAnsi" w:cstheme="minorHAnsi"/>
          <w:szCs w:val="22"/>
        </w:rPr>
      </w:pPr>
    </w:p>
    <w:p w14:paraId="0FF79EE4" w14:textId="77777777" w:rsidR="00F06FFB" w:rsidRPr="00924096" w:rsidRDefault="00FC79A8" w:rsidP="00FC79A8">
      <w:pPr>
        <w:spacing w:line="276" w:lineRule="auto"/>
        <w:rPr>
          <w:rFonts w:asciiTheme="minorHAnsi" w:hAnsiTheme="minorHAnsi" w:cstheme="minorHAnsi"/>
          <w:szCs w:val="22"/>
        </w:rPr>
      </w:pPr>
      <w:r w:rsidRPr="00924096">
        <w:rPr>
          <w:rFonts w:asciiTheme="minorHAnsi" w:hAnsiTheme="minorHAnsi" w:cstheme="minorHAnsi"/>
          <w:szCs w:val="22"/>
        </w:rPr>
        <w:t xml:space="preserve">The purpose of this policy is to: </w:t>
      </w:r>
    </w:p>
    <w:p w14:paraId="0FF79EE5" w14:textId="77777777" w:rsidR="00FC79A8" w:rsidRPr="00924096" w:rsidRDefault="00FC79A8" w:rsidP="00FC79A8">
      <w:pPr>
        <w:spacing w:line="276" w:lineRule="auto"/>
        <w:rPr>
          <w:rFonts w:asciiTheme="minorHAnsi" w:hAnsiTheme="minorHAnsi" w:cstheme="minorHAnsi"/>
          <w:szCs w:val="22"/>
        </w:rPr>
      </w:pPr>
    </w:p>
    <w:p w14:paraId="0FF79EE6" w14:textId="51933CD0" w:rsidR="00F06FFB" w:rsidRPr="00924096" w:rsidRDefault="001917C3" w:rsidP="001917C3">
      <w:pPr>
        <w:pStyle w:val="ListParagraph"/>
        <w:numPr>
          <w:ilvl w:val="0"/>
          <w:numId w:val="6"/>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p</w:t>
      </w:r>
      <w:r w:rsidR="00F06FFB" w:rsidRPr="00924096">
        <w:rPr>
          <w:rFonts w:asciiTheme="minorHAnsi" w:hAnsiTheme="minorHAnsi" w:cstheme="minorHAnsi"/>
          <w:szCs w:val="22"/>
        </w:rPr>
        <w:t xml:space="preserve">rovide a fair complaints procedure </w:t>
      </w:r>
      <w:r w:rsidR="009F15F8">
        <w:rPr>
          <w:rFonts w:asciiTheme="minorHAnsi" w:hAnsiTheme="minorHAnsi" w:cstheme="minorHAnsi"/>
          <w:szCs w:val="22"/>
        </w:rPr>
        <w:t>that</w:t>
      </w:r>
      <w:r w:rsidR="00F06FFB" w:rsidRPr="00924096">
        <w:rPr>
          <w:rFonts w:asciiTheme="minorHAnsi" w:hAnsiTheme="minorHAnsi" w:cstheme="minorHAnsi"/>
          <w:szCs w:val="22"/>
        </w:rPr>
        <w:t xml:space="preserve"> is clear and easy to use for anyone</w:t>
      </w:r>
      <w:r w:rsidRPr="00924096">
        <w:rPr>
          <w:rFonts w:asciiTheme="minorHAnsi" w:hAnsiTheme="minorHAnsi" w:cstheme="minorHAnsi"/>
          <w:szCs w:val="22"/>
        </w:rPr>
        <w:t xml:space="preserve"> </w:t>
      </w:r>
      <w:r w:rsidR="00F06FFB" w:rsidRPr="00924096">
        <w:rPr>
          <w:rFonts w:asciiTheme="minorHAnsi" w:hAnsiTheme="minorHAnsi" w:cstheme="minorHAnsi"/>
          <w:szCs w:val="22"/>
        </w:rPr>
        <w:t>wishing to make a complaint</w:t>
      </w:r>
      <w:r w:rsidRPr="00924096">
        <w:rPr>
          <w:rFonts w:asciiTheme="minorHAnsi" w:hAnsiTheme="minorHAnsi" w:cstheme="minorHAnsi"/>
          <w:szCs w:val="22"/>
        </w:rPr>
        <w:t xml:space="preserve">. </w:t>
      </w:r>
    </w:p>
    <w:p w14:paraId="0FF79EE7" w14:textId="77777777" w:rsidR="00F06FFB" w:rsidRPr="00924096" w:rsidRDefault="00F06FFB" w:rsidP="001917C3">
      <w:pPr>
        <w:pStyle w:val="ListParagraph"/>
        <w:numPr>
          <w:ilvl w:val="0"/>
          <w:numId w:val="6"/>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 xml:space="preserve">publicise the existence of our complaints procedure so that people know how to </w:t>
      </w:r>
      <w:r w:rsidR="001917C3" w:rsidRPr="00924096">
        <w:rPr>
          <w:rFonts w:asciiTheme="minorHAnsi" w:hAnsiTheme="minorHAnsi" w:cstheme="minorHAnsi"/>
          <w:szCs w:val="22"/>
        </w:rPr>
        <w:t xml:space="preserve">contact us to make a complaint. </w:t>
      </w:r>
    </w:p>
    <w:p w14:paraId="0FF79EE8" w14:textId="77777777" w:rsidR="00F06FFB" w:rsidRPr="00924096" w:rsidRDefault="00F06FFB" w:rsidP="001917C3">
      <w:pPr>
        <w:pStyle w:val="ListParagraph"/>
        <w:numPr>
          <w:ilvl w:val="0"/>
          <w:numId w:val="6"/>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make sure everyone at Kidscape knows what to do if a complaint is received</w:t>
      </w:r>
      <w:r w:rsidR="001917C3" w:rsidRPr="00924096">
        <w:rPr>
          <w:rFonts w:asciiTheme="minorHAnsi" w:hAnsiTheme="minorHAnsi" w:cstheme="minorHAnsi"/>
          <w:szCs w:val="22"/>
        </w:rPr>
        <w:t xml:space="preserve">. </w:t>
      </w:r>
    </w:p>
    <w:p w14:paraId="0FF79EE9" w14:textId="77777777" w:rsidR="00F06FFB" w:rsidRPr="00924096" w:rsidRDefault="00F06FFB" w:rsidP="00FC79A8">
      <w:pPr>
        <w:pStyle w:val="ListParagraph"/>
        <w:numPr>
          <w:ilvl w:val="0"/>
          <w:numId w:val="6"/>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make sure all complaints are investigated fairly and in a timely way</w:t>
      </w:r>
      <w:r w:rsidR="001917C3" w:rsidRPr="00924096">
        <w:rPr>
          <w:rFonts w:asciiTheme="minorHAnsi" w:hAnsiTheme="minorHAnsi" w:cstheme="minorHAnsi"/>
          <w:szCs w:val="22"/>
        </w:rPr>
        <w:t>.</w:t>
      </w:r>
      <w:r w:rsidRPr="00924096">
        <w:rPr>
          <w:rFonts w:asciiTheme="minorHAnsi" w:hAnsiTheme="minorHAnsi" w:cstheme="minorHAnsi"/>
          <w:szCs w:val="22"/>
        </w:rPr>
        <w:t xml:space="preserve"> </w:t>
      </w:r>
    </w:p>
    <w:p w14:paraId="0FF79EEA" w14:textId="77777777" w:rsidR="00F06FFB" w:rsidRPr="00924096" w:rsidRDefault="00F06FFB" w:rsidP="00FC79A8">
      <w:pPr>
        <w:pStyle w:val="ListParagraph"/>
        <w:numPr>
          <w:ilvl w:val="0"/>
          <w:numId w:val="6"/>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 xml:space="preserve">make sure that complaints are, wherever possible, resolved and </w:t>
      </w:r>
      <w:r w:rsidR="001917C3" w:rsidRPr="00924096">
        <w:rPr>
          <w:rFonts w:asciiTheme="minorHAnsi" w:hAnsiTheme="minorHAnsi" w:cstheme="minorHAnsi"/>
          <w:szCs w:val="22"/>
        </w:rPr>
        <w:t>that relationships are repaired.</w:t>
      </w:r>
    </w:p>
    <w:p w14:paraId="0FF79EEB" w14:textId="77777777" w:rsidR="00F06FFB" w:rsidRPr="00924096" w:rsidRDefault="001917C3" w:rsidP="00FC79A8">
      <w:pPr>
        <w:pStyle w:val="ListParagraph"/>
        <w:numPr>
          <w:ilvl w:val="0"/>
          <w:numId w:val="6"/>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g</w:t>
      </w:r>
      <w:r w:rsidR="00F06FFB" w:rsidRPr="00924096">
        <w:rPr>
          <w:rFonts w:asciiTheme="minorHAnsi" w:hAnsiTheme="minorHAnsi" w:cstheme="minorHAnsi"/>
          <w:szCs w:val="22"/>
        </w:rPr>
        <w:t>ather information which helps us to improve what we do</w:t>
      </w:r>
      <w:r w:rsidRPr="00924096">
        <w:rPr>
          <w:rFonts w:asciiTheme="minorHAnsi" w:hAnsiTheme="minorHAnsi" w:cstheme="minorHAnsi"/>
          <w:szCs w:val="22"/>
        </w:rPr>
        <w:t xml:space="preserve">. </w:t>
      </w:r>
    </w:p>
    <w:p w14:paraId="0FF79EEC" w14:textId="77777777" w:rsidR="00F06FFB" w:rsidRPr="00924096" w:rsidRDefault="00F06FFB" w:rsidP="00FC79A8">
      <w:pPr>
        <w:spacing w:line="276" w:lineRule="auto"/>
        <w:rPr>
          <w:rFonts w:asciiTheme="minorHAnsi" w:hAnsiTheme="minorHAnsi" w:cstheme="minorHAnsi"/>
          <w:szCs w:val="22"/>
        </w:rPr>
      </w:pPr>
    </w:p>
    <w:p w14:paraId="0FF79EED" w14:textId="77777777" w:rsidR="00F06FFB" w:rsidRPr="00924096" w:rsidRDefault="00F06FFB" w:rsidP="001917C3">
      <w:pPr>
        <w:spacing w:line="276" w:lineRule="auto"/>
        <w:ind w:left="851" w:hanging="851"/>
        <w:rPr>
          <w:rFonts w:asciiTheme="minorHAnsi" w:hAnsiTheme="minorHAnsi" w:cstheme="minorHAnsi"/>
          <w:b/>
          <w:szCs w:val="22"/>
        </w:rPr>
      </w:pPr>
    </w:p>
    <w:p w14:paraId="0FF79EEE" w14:textId="77777777" w:rsidR="00F06FFB" w:rsidRPr="00924096" w:rsidRDefault="00F06FFB" w:rsidP="001917C3">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t>Definition of a Complaint</w:t>
      </w:r>
    </w:p>
    <w:p w14:paraId="0FF79EEF" w14:textId="77777777" w:rsidR="001917C3" w:rsidRPr="00924096" w:rsidRDefault="001917C3" w:rsidP="00FC79A8">
      <w:pPr>
        <w:spacing w:line="276" w:lineRule="auto"/>
        <w:rPr>
          <w:rFonts w:asciiTheme="minorHAnsi" w:hAnsiTheme="minorHAnsi" w:cstheme="minorHAnsi"/>
          <w:szCs w:val="22"/>
        </w:rPr>
      </w:pPr>
    </w:p>
    <w:p w14:paraId="0FF79EF0" w14:textId="7DF2CD73" w:rsidR="00F06FFB" w:rsidRPr="00924096" w:rsidRDefault="00F06FFB" w:rsidP="00FC79A8">
      <w:pPr>
        <w:spacing w:line="276" w:lineRule="auto"/>
        <w:rPr>
          <w:rFonts w:asciiTheme="minorHAnsi" w:hAnsiTheme="minorHAnsi" w:cstheme="minorHAnsi"/>
          <w:szCs w:val="22"/>
        </w:rPr>
      </w:pPr>
      <w:r w:rsidRPr="00924096">
        <w:rPr>
          <w:rFonts w:asciiTheme="minorHAnsi" w:hAnsiTheme="minorHAnsi" w:cstheme="minorHAnsi"/>
          <w:szCs w:val="22"/>
        </w:rPr>
        <w:t>A complaint is any expression of dissatisfaction, whether justified or not, about any aspect of Kidscape.</w:t>
      </w:r>
      <w:r w:rsidR="00A72DF3">
        <w:rPr>
          <w:rFonts w:asciiTheme="minorHAnsi" w:hAnsiTheme="minorHAnsi" w:cstheme="minorHAnsi"/>
          <w:szCs w:val="22"/>
        </w:rPr>
        <w:t xml:space="preserve"> </w:t>
      </w:r>
      <w:r w:rsidR="00B63AEC">
        <w:rPr>
          <w:rFonts w:asciiTheme="minorHAnsi" w:hAnsiTheme="minorHAnsi" w:cstheme="minorHAnsi"/>
          <w:szCs w:val="22"/>
        </w:rPr>
        <w:t xml:space="preserve">This could concern the </w:t>
      </w:r>
      <w:r w:rsidR="00646ABA">
        <w:rPr>
          <w:rFonts w:asciiTheme="minorHAnsi" w:hAnsiTheme="minorHAnsi" w:cstheme="minorHAnsi"/>
          <w:szCs w:val="22"/>
        </w:rPr>
        <w:t>day-to-day</w:t>
      </w:r>
      <w:r w:rsidR="00B63AEC">
        <w:rPr>
          <w:rFonts w:asciiTheme="minorHAnsi" w:hAnsiTheme="minorHAnsi" w:cstheme="minorHAnsi"/>
          <w:szCs w:val="22"/>
        </w:rPr>
        <w:t xml:space="preserve"> running </w:t>
      </w:r>
      <w:r w:rsidR="00646ABA">
        <w:rPr>
          <w:rFonts w:asciiTheme="minorHAnsi" w:hAnsiTheme="minorHAnsi" w:cstheme="minorHAnsi"/>
          <w:szCs w:val="22"/>
        </w:rPr>
        <w:t>of</w:t>
      </w:r>
      <w:r w:rsidR="00B63AEC">
        <w:rPr>
          <w:rFonts w:asciiTheme="minorHAnsi" w:hAnsiTheme="minorHAnsi" w:cstheme="minorHAnsi"/>
          <w:szCs w:val="22"/>
        </w:rPr>
        <w:t xml:space="preserve"> the charity, or may refer to the </w:t>
      </w:r>
      <w:r w:rsidR="00646ABA">
        <w:rPr>
          <w:rFonts w:asciiTheme="minorHAnsi" w:hAnsiTheme="minorHAnsi" w:cstheme="minorHAnsi"/>
          <w:szCs w:val="22"/>
        </w:rPr>
        <w:t>behaviour or conduct of a member of the Kidscape team</w:t>
      </w:r>
      <w:r w:rsidR="009F15F8">
        <w:rPr>
          <w:rFonts w:asciiTheme="minorHAnsi" w:hAnsiTheme="minorHAnsi" w:cstheme="minorHAnsi"/>
          <w:szCs w:val="22"/>
        </w:rPr>
        <w:t xml:space="preserve"> (staff and/or volunteers)</w:t>
      </w:r>
      <w:r w:rsidR="00646ABA">
        <w:rPr>
          <w:rFonts w:asciiTheme="minorHAnsi" w:hAnsiTheme="minorHAnsi" w:cstheme="minorHAnsi"/>
          <w:szCs w:val="22"/>
        </w:rPr>
        <w:t xml:space="preserve">.  </w:t>
      </w:r>
      <w:r w:rsidR="004810EF">
        <w:rPr>
          <w:rFonts w:asciiTheme="minorHAnsi" w:hAnsiTheme="minorHAnsi" w:cstheme="minorHAnsi"/>
          <w:szCs w:val="22"/>
        </w:rPr>
        <w:t xml:space="preserve">If your complaint </w:t>
      </w:r>
      <w:r w:rsidR="00E7592F">
        <w:rPr>
          <w:rFonts w:asciiTheme="minorHAnsi" w:hAnsiTheme="minorHAnsi" w:cstheme="minorHAnsi"/>
          <w:szCs w:val="22"/>
        </w:rPr>
        <w:t xml:space="preserve">is </w:t>
      </w:r>
      <w:r w:rsidR="00A20FF1">
        <w:rPr>
          <w:rFonts w:asciiTheme="minorHAnsi" w:hAnsiTheme="minorHAnsi" w:cstheme="minorHAnsi"/>
          <w:szCs w:val="22"/>
        </w:rPr>
        <w:t>related to the safety of a child/ children</w:t>
      </w:r>
      <w:r w:rsidR="00C83D91">
        <w:rPr>
          <w:rFonts w:asciiTheme="minorHAnsi" w:hAnsiTheme="minorHAnsi" w:cstheme="minorHAnsi"/>
          <w:szCs w:val="22"/>
        </w:rPr>
        <w:t xml:space="preserve">, or </w:t>
      </w:r>
      <w:r w:rsidR="00E01A62">
        <w:rPr>
          <w:rFonts w:asciiTheme="minorHAnsi" w:hAnsiTheme="minorHAnsi" w:cstheme="minorHAnsi"/>
          <w:szCs w:val="22"/>
        </w:rPr>
        <w:t>concerns a matter that</w:t>
      </w:r>
      <w:r w:rsidR="00C83D91">
        <w:rPr>
          <w:rFonts w:asciiTheme="minorHAnsi" w:hAnsiTheme="minorHAnsi" w:cstheme="minorHAnsi"/>
          <w:szCs w:val="22"/>
        </w:rPr>
        <w:t xml:space="preserve"> could put a child/children at risk</w:t>
      </w:r>
      <w:r w:rsidR="00DB504E">
        <w:rPr>
          <w:rFonts w:asciiTheme="minorHAnsi" w:hAnsiTheme="minorHAnsi" w:cstheme="minorHAnsi"/>
          <w:szCs w:val="22"/>
        </w:rPr>
        <w:t xml:space="preserve">, then we will follow the </w:t>
      </w:r>
      <w:r w:rsidR="00011C85">
        <w:rPr>
          <w:rFonts w:asciiTheme="minorHAnsi" w:hAnsiTheme="minorHAnsi" w:cstheme="minorHAnsi"/>
          <w:szCs w:val="22"/>
        </w:rPr>
        <w:t>procedures outlined in the Kidscape Safeguarding Policy.</w:t>
      </w:r>
      <w:r w:rsidR="00E7592F">
        <w:rPr>
          <w:rFonts w:asciiTheme="minorHAnsi" w:hAnsiTheme="minorHAnsi" w:cstheme="minorHAnsi"/>
          <w:szCs w:val="22"/>
        </w:rPr>
        <w:t xml:space="preserve"> </w:t>
      </w:r>
    </w:p>
    <w:p w14:paraId="0FF79EF1" w14:textId="77777777" w:rsidR="00F06FFB" w:rsidRPr="00924096" w:rsidRDefault="00F06FFB" w:rsidP="00FC79A8">
      <w:pPr>
        <w:spacing w:line="276" w:lineRule="auto"/>
        <w:rPr>
          <w:rFonts w:asciiTheme="minorHAnsi" w:hAnsiTheme="minorHAnsi" w:cstheme="minorHAnsi"/>
          <w:szCs w:val="22"/>
        </w:rPr>
      </w:pPr>
    </w:p>
    <w:p w14:paraId="0FF79EF2" w14:textId="77777777" w:rsidR="00F06FFB" w:rsidRPr="00924096" w:rsidRDefault="00F06FFB" w:rsidP="001917C3">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t>Where Complaints Come From</w:t>
      </w:r>
    </w:p>
    <w:p w14:paraId="0FF79EF3" w14:textId="77777777" w:rsidR="001917C3" w:rsidRPr="00924096" w:rsidRDefault="001917C3" w:rsidP="00FC79A8">
      <w:pPr>
        <w:spacing w:line="276" w:lineRule="auto"/>
        <w:rPr>
          <w:rFonts w:asciiTheme="minorHAnsi" w:hAnsiTheme="minorHAnsi" w:cstheme="minorHAnsi"/>
          <w:szCs w:val="22"/>
        </w:rPr>
      </w:pPr>
    </w:p>
    <w:p w14:paraId="0FF79EF4" w14:textId="77777777" w:rsidR="00F06FFB" w:rsidRPr="00924096" w:rsidRDefault="00F06FFB" w:rsidP="00FC79A8">
      <w:pPr>
        <w:spacing w:line="276" w:lineRule="auto"/>
        <w:rPr>
          <w:rFonts w:asciiTheme="minorHAnsi" w:hAnsiTheme="minorHAnsi" w:cstheme="minorHAnsi"/>
          <w:szCs w:val="22"/>
        </w:rPr>
      </w:pPr>
      <w:r w:rsidRPr="00924096">
        <w:rPr>
          <w:rFonts w:asciiTheme="minorHAnsi" w:hAnsiTheme="minorHAnsi" w:cstheme="minorHAnsi"/>
          <w:szCs w:val="22"/>
        </w:rPr>
        <w:t xml:space="preserve">Complaints may come from any beneficiary, client or customer </w:t>
      </w:r>
      <w:r w:rsidR="001917C3" w:rsidRPr="00924096">
        <w:rPr>
          <w:rFonts w:asciiTheme="minorHAnsi" w:hAnsiTheme="minorHAnsi" w:cstheme="minorHAnsi"/>
          <w:szCs w:val="22"/>
        </w:rPr>
        <w:t xml:space="preserve">and from </w:t>
      </w:r>
      <w:r w:rsidRPr="00924096">
        <w:rPr>
          <w:rFonts w:asciiTheme="minorHAnsi" w:hAnsiTheme="minorHAnsi" w:cstheme="minorHAnsi"/>
          <w:szCs w:val="22"/>
        </w:rPr>
        <w:t xml:space="preserve">both adults and children. A complaint can be received verbally, </w:t>
      </w:r>
      <w:r w:rsidR="003E76D9" w:rsidRPr="00924096">
        <w:rPr>
          <w:rFonts w:asciiTheme="minorHAnsi" w:hAnsiTheme="minorHAnsi" w:cstheme="minorHAnsi"/>
          <w:szCs w:val="22"/>
        </w:rPr>
        <w:t xml:space="preserve">online, </w:t>
      </w:r>
      <w:r w:rsidRPr="00924096">
        <w:rPr>
          <w:rFonts w:asciiTheme="minorHAnsi" w:hAnsiTheme="minorHAnsi" w:cstheme="minorHAnsi"/>
          <w:szCs w:val="22"/>
        </w:rPr>
        <w:t>by phone, by email or in writing.</w:t>
      </w:r>
      <w:r w:rsidR="003E76D9" w:rsidRPr="00924096">
        <w:rPr>
          <w:rFonts w:asciiTheme="minorHAnsi" w:hAnsiTheme="minorHAnsi" w:cstheme="minorHAnsi"/>
          <w:szCs w:val="22"/>
        </w:rPr>
        <w:t xml:space="preserve"> </w:t>
      </w:r>
      <w:r w:rsidRPr="00924096">
        <w:rPr>
          <w:rFonts w:asciiTheme="minorHAnsi" w:hAnsiTheme="minorHAnsi" w:cstheme="minorHAnsi"/>
          <w:szCs w:val="22"/>
        </w:rPr>
        <w:t>This policy does not cover complaints from staff, who should use Kidscape’s Discipline and Grievance policies.</w:t>
      </w:r>
    </w:p>
    <w:p w14:paraId="0FF79EF5" w14:textId="77777777" w:rsidR="00F06FFB" w:rsidRPr="00924096" w:rsidRDefault="00F06FFB" w:rsidP="00FC79A8">
      <w:pPr>
        <w:spacing w:line="276" w:lineRule="auto"/>
        <w:rPr>
          <w:rFonts w:asciiTheme="minorHAnsi" w:hAnsiTheme="minorHAnsi" w:cstheme="minorHAnsi"/>
          <w:szCs w:val="22"/>
        </w:rPr>
      </w:pPr>
    </w:p>
    <w:p w14:paraId="0FF79EF6" w14:textId="77777777" w:rsidR="00F06FFB" w:rsidRPr="00924096" w:rsidRDefault="00F06FFB" w:rsidP="001917C3">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lastRenderedPageBreak/>
        <w:t>Confidentiality</w:t>
      </w:r>
      <w:r w:rsidR="001917C3" w:rsidRPr="00924096">
        <w:rPr>
          <w:rFonts w:asciiTheme="minorHAnsi" w:hAnsiTheme="minorHAnsi" w:cstheme="minorHAnsi"/>
          <w:b/>
          <w:szCs w:val="22"/>
        </w:rPr>
        <w:t xml:space="preserve">  </w:t>
      </w:r>
    </w:p>
    <w:p w14:paraId="0FF79EF7" w14:textId="77777777" w:rsidR="001917C3" w:rsidRPr="00924096" w:rsidRDefault="001917C3" w:rsidP="00FC79A8">
      <w:pPr>
        <w:spacing w:line="276" w:lineRule="auto"/>
        <w:rPr>
          <w:rFonts w:asciiTheme="minorHAnsi" w:hAnsiTheme="minorHAnsi" w:cstheme="minorHAnsi"/>
          <w:szCs w:val="22"/>
        </w:rPr>
      </w:pPr>
    </w:p>
    <w:p w14:paraId="0FF79EF8" w14:textId="77777777" w:rsidR="00F06FFB" w:rsidRPr="00924096" w:rsidRDefault="00F06FFB" w:rsidP="00FC79A8">
      <w:pPr>
        <w:spacing w:line="276" w:lineRule="auto"/>
        <w:rPr>
          <w:rFonts w:asciiTheme="minorHAnsi" w:hAnsiTheme="minorHAnsi" w:cstheme="minorHAnsi"/>
          <w:szCs w:val="22"/>
        </w:rPr>
      </w:pPr>
      <w:r w:rsidRPr="00924096">
        <w:rPr>
          <w:rFonts w:asciiTheme="minorHAnsi" w:hAnsiTheme="minorHAnsi" w:cstheme="minorHAnsi"/>
          <w:szCs w:val="22"/>
        </w:rPr>
        <w:t>All complaint information will be handled sensitively, telling only those who need to know and following any relevant data protection requirements.</w:t>
      </w:r>
    </w:p>
    <w:p w14:paraId="0FF79EF9" w14:textId="77777777" w:rsidR="00F06FFB" w:rsidRPr="00924096" w:rsidRDefault="00F06FFB" w:rsidP="00FC79A8">
      <w:pPr>
        <w:spacing w:line="276" w:lineRule="auto"/>
        <w:rPr>
          <w:rFonts w:asciiTheme="minorHAnsi" w:hAnsiTheme="minorHAnsi" w:cstheme="minorHAnsi"/>
          <w:szCs w:val="22"/>
        </w:rPr>
      </w:pPr>
    </w:p>
    <w:p w14:paraId="0FF79EFA" w14:textId="77777777" w:rsidR="00F06FFB" w:rsidRPr="00924096" w:rsidRDefault="00F06FFB" w:rsidP="001917C3">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t>Responsibility</w:t>
      </w:r>
    </w:p>
    <w:p w14:paraId="0FF79EFB" w14:textId="77777777" w:rsidR="001917C3" w:rsidRPr="00924096" w:rsidRDefault="001917C3" w:rsidP="00FC79A8">
      <w:pPr>
        <w:spacing w:line="276" w:lineRule="auto"/>
        <w:rPr>
          <w:rFonts w:asciiTheme="minorHAnsi" w:hAnsiTheme="minorHAnsi" w:cstheme="minorHAnsi"/>
          <w:szCs w:val="22"/>
        </w:rPr>
      </w:pPr>
    </w:p>
    <w:p w14:paraId="0FF79EFC" w14:textId="77777777" w:rsidR="00F06FFB" w:rsidRPr="00924096" w:rsidRDefault="00F06FFB" w:rsidP="00FC79A8">
      <w:pPr>
        <w:spacing w:line="276" w:lineRule="auto"/>
        <w:rPr>
          <w:rFonts w:asciiTheme="minorHAnsi" w:hAnsiTheme="minorHAnsi" w:cstheme="minorHAnsi"/>
          <w:szCs w:val="22"/>
        </w:rPr>
      </w:pPr>
      <w:r w:rsidRPr="00924096">
        <w:rPr>
          <w:rFonts w:asciiTheme="minorHAnsi" w:hAnsiTheme="minorHAnsi" w:cstheme="minorHAnsi"/>
          <w:szCs w:val="22"/>
        </w:rPr>
        <w:t xml:space="preserve">Overall responsibility for this policy and its implementation lies with the C.E.O.  </w:t>
      </w:r>
    </w:p>
    <w:p w14:paraId="0FF79EFD" w14:textId="77777777" w:rsidR="00F06FFB" w:rsidRPr="00924096" w:rsidRDefault="00F06FFB" w:rsidP="00FC79A8">
      <w:pPr>
        <w:spacing w:line="276" w:lineRule="auto"/>
        <w:rPr>
          <w:rFonts w:asciiTheme="minorHAnsi" w:hAnsiTheme="minorHAnsi" w:cstheme="minorHAnsi"/>
          <w:szCs w:val="22"/>
        </w:rPr>
      </w:pPr>
    </w:p>
    <w:p w14:paraId="0FF79EFE" w14:textId="77777777" w:rsidR="00F06FFB" w:rsidRPr="00924096" w:rsidRDefault="001917C3" w:rsidP="001917C3">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t xml:space="preserve">Making a complaint </w:t>
      </w:r>
    </w:p>
    <w:p w14:paraId="0FF79EFF" w14:textId="77777777" w:rsidR="00FA7242" w:rsidRPr="00924096" w:rsidRDefault="00FA7242" w:rsidP="00FC79A8">
      <w:pPr>
        <w:spacing w:line="276" w:lineRule="auto"/>
        <w:rPr>
          <w:rFonts w:asciiTheme="minorHAnsi" w:hAnsiTheme="minorHAnsi" w:cstheme="minorHAnsi"/>
          <w:szCs w:val="22"/>
        </w:rPr>
      </w:pPr>
    </w:p>
    <w:p w14:paraId="0FF79F00" w14:textId="77777777" w:rsidR="001917C3" w:rsidRPr="00924096" w:rsidRDefault="001917C3" w:rsidP="00FC79A8">
      <w:pPr>
        <w:spacing w:line="276" w:lineRule="auto"/>
        <w:rPr>
          <w:rFonts w:asciiTheme="minorHAnsi" w:hAnsiTheme="minorHAnsi" w:cstheme="minorHAnsi"/>
          <w:szCs w:val="22"/>
        </w:rPr>
      </w:pPr>
      <w:r w:rsidRPr="00924096">
        <w:rPr>
          <w:rFonts w:asciiTheme="minorHAnsi" w:hAnsiTheme="minorHAnsi" w:cstheme="minorHAnsi"/>
          <w:szCs w:val="22"/>
        </w:rPr>
        <w:t xml:space="preserve">Complaints can be made through the following methods </w:t>
      </w:r>
    </w:p>
    <w:p w14:paraId="0FF79F01" w14:textId="77777777" w:rsidR="001917C3" w:rsidRPr="00924096" w:rsidRDefault="001917C3" w:rsidP="00FC79A8">
      <w:pPr>
        <w:spacing w:line="276" w:lineRule="auto"/>
        <w:rPr>
          <w:rFonts w:asciiTheme="minorHAnsi" w:hAnsiTheme="minorHAnsi" w:cstheme="minorHAnsi"/>
          <w:szCs w:val="22"/>
        </w:rPr>
      </w:pPr>
    </w:p>
    <w:p w14:paraId="0FF79F03" w14:textId="648A4B61" w:rsidR="001917C3" w:rsidRPr="005734AC" w:rsidRDefault="00E63855" w:rsidP="00FC79A8">
      <w:pPr>
        <w:spacing w:line="276" w:lineRule="auto"/>
        <w:rPr>
          <w:rFonts w:asciiTheme="minorHAnsi" w:hAnsiTheme="minorHAnsi" w:cstheme="minorHAnsi"/>
          <w:b/>
          <w:bCs/>
          <w:szCs w:val="22"/>
        </w:rPr>
      </w:pPr>
      <w:r w:rsidRPr="005734AC">
        <w:rPr>
          <w:rFonts w:asciiTheme="minorHAnsi" w:hAnsiTheme="minorHAnsi" w:cstheme="minorHAnsi"/>
          <w:b/>
          <w:bCs/>
          <w:szCs w:val="22"/>
        </w:rPr>
        <w:t>By email: complaints@kidscape.org.uk</w:t>
      </w:r>
    </w:p>
    <w:p w14:paraId="0FF79F04" w14:textId="6B33F617" w:rsidR="001917C3" w:rsidRPr="005734AC" w:rsidRDefault="00E63855" w:rsidP="00FC79A8">
      <w:pPr>
        <w:spacing w:line="276" w:lineRule="auto"/>
        <w:rPr>
          <w:rFonts w:asciiTheme="minorHAnsi" w:hAnsiTheme="minorHAnsi" w:cstheme="minorHAnsi"/>
          <w:b/>
          <w:bCs/>
          <w:szCs w:val="22"/>
        </w:rPr>
      </w:pPr>
      <w:r w:rsidRPr="005734AC">
        <w:rPr>
          <w:rFonts w:asciiTheme="minorHAnsi" w:hAnsiTheme="minorHAnsi" w:cstheme="minorHAnsi"/>
          <w:b/>
          <w:bCs/>
          <w:szCs w:val="22"/>
        </w:rPr>
        <w:t xml:space="preserve">By post: </w:t>
      </w:r>
      <w:r w:rsidR="001917C3" w:rsidRPr="005734AC">
        <w:rPr>
          <w:rFonts w:asciiTheme="minorHAnsi" w:hAnsiTheme="minorHAnsi" w:cstheme="minorHAnsi"/>
          <w:b/>
          <w:bCs/>
          <w:szCs w:val="22"/>
        </w:rPr>
        <w:t>Kidscape</w:t>
      </w:r>
      <w:r w:rsidR="008C7264" w:rsidRPr="005734AC">
        <w:rPr>
          <w:rFonts w:asciiTheme="minorHAnsi" w:hAnsiTheme="minorHAnsi" w:cstheme="minorHAnsi"/>
          <w:b/>
          <w:bCs/>
          <w:szCs w:val="22"/>
        </w:rPr>
        <w:t>,</w:t>
      </w:r>
      <w:r w:rsidR="007839E7" w:rsidRPr="005734AC">
        <w:rPr>
          <w:rFonts w:asciiTheme="minorHAnsi" w:hAnsiTheme="minorHAnsi" w:cstheme="minorHAnsi"/>
          <w:b/>
          <w:bCs/>
          <w:szCs w:val="22"/>
        </w:rPr>
        <w:t xml:space="preserve"> 8-10 South Street, Epsom, Surrey, KT18 7PF</w:t>
      </w:r>
    </w:p>
    <w:p w14:paraId="0FF79F0E" w14:textId="77777777" w:rsidR="001917C3" w:rsidRPr="00924096" w:rsidRDefault="001917C3" w:rsidP="00FC79A8">
      <w:pPr>
        <w:spacing w:line="276" w:lineRule="auto"/>
        <w:rPr>
          <w:rFonts w:asciiTheme="minorHAnsi" w:hAnsiTheme="minorHAnsi" w:cstheme="minorHAnsi"/>
          <w:szCs w:val="22"/>
        </w:rPr>
      </w:pPr>
    </w:p>
    <w:p w14:paraId="0FF79F0F" w14:textId="77777777" w:rsidR="00E34EDF" w:rsidRPr="00924096" w:rsidRDefault="00E34EDF" w:rsidP="001917C3">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t>Complaints procedure</w:t>
      </w:r>
    </w:p>
    <w:p w14:paraId="0FF79F10" w14:textId="77777777" w:rsidR="00E34EDF" w:rsidRPr="00924096" w:rsidRDefault="00E34EDF" w:rsidP="00FC79A8">
      <w:pPr>
        <w:spacing w:line="276" w:lineRule="auto"/>
        <w:rPr>
          <w:rFonts w:asciiTheme="minorHAnsi" w:hAnsiTheme="minorHAnsi" w:cstheme="minorHAnsi"/>
          <w:szCs w:val="22"/>
        </w:rPr>
      </w:pPr>
    </w:p>
    <w:p w14:paraId="0FF79F11" w14:textId="1482F27F" w:rsidR="00E34EDF" w:rsidRPr="00924096" w:rsidRDefault="007E4B17" w:rsidP="00FC79A8">
      <w:pPr>
        <w:spacing w:line="276" w:lineRule="auto"/>
        <w:rPr>
          <w:rFonts w:asciiTheme="minorHAnsi" w:hAnsiTheme="minorHAnsi" w:cstheme="minorHAnsi"/>
          <w:szCs w:val="22"/>
        </w:rPr>
      </w:pPr>
      <w:r>
        <w:rPr>
          <w:rFonts w:asciiTheme="minorHAnsi" w:hAnsiTheme="minorHAnsi" w:cstheme="minorHAnsi"/>
          <w:szCs w:val="22"/>
        </w:rPr>
        <w:t>If you receive a complaint (whether written or verbal), you must:</w:t>
      </w:r>
    </w:p>
    <w:p w14:paraId="0FF79F12" w14:textId="77777777" w:rsidR="00E34EDF" w:rsidRPr="00924096" w:rsidRDefault="00E34EDF" w:rsidP="00FC79A8">
      <w:pPr>
        <w:spacing w:line="276" w:lineRule="auto"/>
        <w:rPr>
          <w:rFonts w:asciiTheme="minorHAnsi" w:hAnsiTheme="minorHAnsi" w:cstheme="minorHAnsi"/>
          <w:szCs w:val="22"/>
        </w:rPr>
      </w:pPr>
    </w:p>
    <w:p w14:paraId="0FF79F13" w14:textId="6A06A41E" w:rsidR="00E34EDF" w:rsidRPr="00924096" w:rsidRDefault="007E4B17" w:rsidP="001917C3">
      <w:pPr>
        <w:pStyle w:val="ListParagraph"/>
        <w:numPr>
          <w:ilvl w:val="0"/>
          <w:numId w:val="9"/>
        </w:numPr>
        <w:spacing w:after="120" w:line="276" w:lineRule="auto"/>
        <w:ind w:left="851" w:hanging="851"/>
        <w:contextualSpacing w:val="0"/>
        <w:rPr>
          <w:rFonts w:asciiTheme="minorHAnsi" w:hAnsiTheme="minorHAnsi" w:cstheme="minorHAnsi"/>
          <w:szCs w:val="22"/>
        </w:rPr>
      </w:pPr>
      <w:r>
        <w:rPr>
          <w:rFonts w:asciiTheme="minorHAnsi" w:hAnsiTheme="minorHAnsi" w:cstheme="minorHAnsi"/>
          <w:szCs w:val="22"/>
        </w:rPr>
        <w:t>Note the</w:t>
      </w:r>
      <w:r w:rsidR="001917C3" w:rsidRPr="00924096">
        <w:rPr>
          <w:rFonts w:asciiTheme="minorHAnsi" w:hAnsiTheme="minorHAnsi" w:cstheme="minorHAnsi"/>
          <w:szCs w:val="22"/>
        </w:rPr>
        <w:t xml:space="preserve"> facts of the complaint. </w:t>
      </w:r>
    </w:p>
    <w:p w14:paraId="0FF79F14" w14:textId="0F645E06" w:rsidR="00E34EDF" w:rsidRPr="00924096" w:rsidRDefault="007E4B17" w:rsidP="001917C3">
      <w:pPr>
        <w:pStyle w:val="ListParagraph"/>
        <w:numPr>
          <w:ilvl w:val="0"/>
          <w:numId w:val="9"/>
        </w:numPr>
        <w:spacing w:after="120" w:line="276" w:lineRule="auto"/>
        <w:ind w:left="851" w:hanging="851"/>
        <w:contextualSpacing w:val="0"/>
        <w:rPr>
          <w:rFonts w:asciiTheme="minorHAnsi" w:hAnsiTheme="minorHAnsi" w:cstheme="minorHAnsi"/>
          <w:szCs w:val="22"/>
        </w:rPr>
      </w:pPr>
      <w:r>
        <w:rPr>
          <w:rFonts w:asciiTheme="minorHAnsi" w:hAnsiTheme="minorHAnsi" w:cstheme="minorHAnsi"/>
          <w:szCs w:val="22"/>
        </w:rPr>
        <w:t>Request the</w:t>
      </w:r>
      <w:r w:rsidR="00F06FFB" w:rsidRPr="00924096">
        <w:rPr>
          <w:rFonts w:asciiTheme="minorHAnsi" w:hAnsiTheme="minorHAnsi" w:cstheme="minorHAnsi"/>
          <w:szCs w:val="22"/>
        </w:rPr>
        <w:t xml:space="preserve"> complainant's name, address</w:t>
      </w:r>
      <w:r w:rsidR="005C3FE8" w:rsidRPr="00924096">
        <w:rPr>
          <w:rFonts w:asciiTheme="minorHAnsi" w:hAnsiTheme="minorHAnsi" w:cstheme="minorHAnsi"/>
          <w:szCs w:val="22"/>
        </w:rPr>
        <w:t>, email contact</w:t>
      </w:r>
      <w:r w:rsidR="00F06FFB" w:rsidRPr="00924096">
        <w:rPr>
          <w:rFonts w:asciiTheme="minorHAnsi" w:hAnsiTheme="minorHAnsi" w:cstheme="minorHAnsi"/>
          <w:szCs w:val="22"/>
        </w:rPr>
        <w:t xml:space="preserve"> and telephone number</w:t>
      </w:r>
      <w:r w:rsidR="001917C3" w:rsidRPr="00924096">
        <w:rPr>
          <w:rFonts w:asciiTheme="minorHAnsi" w:hAnsiTheme="minorHAnsi" w:cstheme="minorHAnsi"/>
          <w:szCs w:val="22"/>
        </w:rPr>
        <w:t>.</w:t>
      </w:r>
      <w:r w:rsidR="00F06FFB" w:rsidRPr="00924096">
        <w:rPr>
          <w:rFonts w:asciiTheme="minorHAnsi" w:hAnsiTheme="minorHAnsi" w:cstheme="minorHAnsi"/>
          <w:szCs w:val="22"/>
        </w:rPr>
        <w:t xml:space="preserve"> </w:t>
      </w:r>
    </w:p>
    <w:p w14:paraId="0FF79F15" w14:textId="77777777" w:rsidR="00E34EDF" w:rsidRPr="00924096" w:rsidRDefault="001917C3" w:rsidP="001917C3">
      <w:pPr>
        <w:pStyle w:val="ListParagraph"/>
        <w:numPr>
          <w:ilvl w:val="0"/>
          <w:numId w:val="9"/>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 xml:space="preserve">Note down the relationship </w:t>
      </w:r>
      <w:r w:rsidR="00F06FFB" w:rsidRPr="00924096">
        <w:rPr>
          <w:rFonts w:asciiTheme="minorHAnsi" w:hAnsiTheme="minorHAnsi" w:cstheme="minorHAnsi"/>
          <w:szCs w:val="22"/>
        </w:rPr>
        <w:t xml:space="preserve">of the complainant to </w:t>
      </w:r>
      <w:r w:rsidR="00E34EDF" w:rsidRPr="00924096">
        <w:rPr>
          <w:rFonts w:asciiTheme="minorHAnsi" w:hAnsiTheme="minorHAnsi" w:cstheme="minorHAnsi"/>
          <w:szCs w:val="22"/>
        </w:rPr>
        <w:t>Kidscape</w:t>
      </w:r>
      <w:r w:rsidRPr="00924096">
        <w:rPr>
          <w:rFonts w:asciiTheme="minorHAnsi" w:hAnsiTheme="minorHAnsi" w:cstheme="minorHAnsi"/>
          <w:szCs w:val="22"/>
        </w:rPr>
        <w:t xml:space="preserve">. </w:t>
      </w:r>
      <w:r w:rsidR="00F06FFB" w:rsidRPr="00924096">
        <w:rPr>
          <w:rFonts w:asciiTheme="minorHAnsi" w:hAnsiTheme="minorHAnsi" w:cstheme="minorHAnsi"/>
          <w:szCs w:val="22"/>
        </w:rPr>
        <w:t xml:space="preserve"> </w:t>
      </w:r>
    </w:p>
    <w:p w14:paraId="0FF79F16" w14:textId="77777777" w:rsidR="00E34EDF" w:rsidRPr="00924096" w:rsidRDefault="00F06FFB" w:rsidP="001917C3">
      <w:pPr>
        <w:pStyle w:val="ListParagraph"/>
        <w:numPr>
          <w:ilvl w:val="0"/>
          <w:numId w:val="9"/>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Tell the complainant that</w:t>
      </w:r>
      <w:r w:rsidR="001917C3" w:rsidRPr="00924096">
        <w:rPr>
          <w:rFonts w:asciiTheme="minorHAnsi" w:hAnsiTheme="minorHAnsi" w:cstheme="minorHAnsi"/>
          <w:szCs w:val="22"/>
        </w:rPr>
        <w:t xml:space="preserve"> we have a complaints procedure.</w:t>
      </w:r>
    </w:p>
    <w:p w14:paraId="0FF79F17" w14:textId="77777777" w:rsidR="00E34EDF" w:rsidRPr="00924096" w:rsidRDefault="00F06FFB" w:rsidP="001917C3">
      <w:pPr>
        <w:pStyle w:val="ListParagraph"/>
        <w:numPr>
          <w:ilvl w:val="0"/>
          <w:numId w:val="9"/>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Tell the complainant what will happen next and how long it will take</w:t>
      </w:r>
      <w:r w:rsidR="001917C3" w:rsidRPr="00924096">
        <w:rPr>
          <w:rFonts w:asciiTheme="minorHAnsi" w:hAnsiTheme="minorHAnsi" w:cstheme="minorHAnsi"/>
          <w:szCs w:val="22"/>
        </w:rPr>
        <w:t>.</w:t>
      </w:r>
      <w:r w:rsidRPr="00924096">
        <w:rPr>
          <w:rFonts w:asciiTheme="minorHAnsi" w:hAnsiTheme="minorHAnsi" w:cstheme="minorHAnsi"/>
          <w:szCs w:val="22"/>
        </w:rPr>
        <w:t xml:space="preserve"> </w:t>
      </w:r>
    </w:p>
    <w:p w14:paraId="0FF79F18" w14:textId="462AB4B5" w:rsidR="00F06FFB" w:rsidRPr="00924096" w:rsidRDefault="00F06FFB" w:rsidP="001917C3">
      <w:pPr>
        <w:pStyle w:val="ListParagraph"/>
        <w:numPr>
          <w:ilvl w:val="0"/>
          <w:numId w:val="9"/>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 xml:space="preserve">Where appropriate, ask the complainant to send a written account by </w:t>
      </w:r>
      <w:r w:rsidR="00E323E3">
        <w:rPr>
          <w:rFonts w:asciiTheme="minorHAnsi" w:hAnsiTheme="minorHAnsi" w:cstheme="minorHAnsi"/>
          <w:szCs w:val="22"/>
        </w:rPr>
        <w:t xml:space="preserve">email or by post </w:t>
      </w:r>
      <w:r w:rsidRPr="00924096">
        <w:rPr>
          <w:rFonts w:asciiTheme="minorHAnsi" w:hAnsiTheme="minorHAnsi" w:cstheme="minorHAnsi"/>
          <w:szCs w:val="22"/>
        </w:rPr>
        <w:t>so that the complaint is recorded in the complainant’s own words.</w:t>
      </w:r>
    </w:p>
    <w:p w14:paraId="0FF79F19" w14:textId="77777777" w:rsidR="00F06FFB" w:rsidRPr="00924096" w:rsidRDefault="00F06FFB" w:rsidP="00FC79A8">
      <w:pPr>
        <w:spacing w:line="276" w:lineRule="auto"/>
        <w:rPr>
          <w:rFonts w:asciiTheme="minorHAnsi" w:hAnsiTheme="minorHAnsi" w:cstheme="minorHAnsi"/>
          <w:szCs w:val="22"/>
        </w:rPr>
      </w:pPr>
      <w:r w:rsidRPr="00924096">
        <w:rPr>
          <w:rFonts w:asciiTheme="minorHAnsi" w:hAnsiTheme="minorHAnsi" w:cstheme="minorHAnsi"/>
          <w:szCs w:val="22"/>
        </w:rPr>
        <w:t>For further guidelines about handling v</w:t>
      </w:r>
      <w:r w:rsidR="001917C3" w:rsidRPr="00924096">
        <w:rPr>
          <w:rFonts w:asciiTheme="minorHAnsi" w:hAnsiTheme="minorHAnsi" w:cstheme="minorHAnsi"/>
          <w:szCs w:val="22"/>
        </w:rPr>
        <w:t xml:space="preserve">erbal complaints, see Appendix </w:t>
      </w:r>
      <w:r w:rsidR="00777F11" w:rsidRPr="00924096">
        <w:rPr>
          <w:rFonts w:asciiTheme="minorHAnsi" w:hAnsiTheme="minorHAnsi" w:cstheme="minorHAnsi"/>
          <w:szCs w:val="22"/>
        </w:rPr>
        <w:t>1</w:t>
      </w:r>
      <w:r w:rsidR="001917C3" w:rsidRPr="00924096">
        <w:rPr>
          <w:rFonts w:asciiTheme="minorHAnsi" w:hAnsiTheme="minorHAnsi" w:cstheme="minorHAnsi"/>
          <w:szCs w:val="22"/>
        </w:rPr>
        <w:t xml:space="preserve">. </w:t>
      </w:r>
    </w:p>
    <w:p w14:paraId="0FF79F1A" w14:textId="77777777" w:rsidR="00E34EDF" w:rsidRPr="00924096" w:rsidRDefault="00E34EDF" w:rsidP="00FC79A8">
      <w:pPr>
        <w:spacing w:line="276" w:lineRule="auto"/>
        <w:rPr>
          <w:rFonts w:asciiTheme="minorHAnsi" w:hAnsiTheme="minorHAnsi" w:cstheme="minorHAnsi"/>
          <w:szCs w:val="22"/>
        </w:rPr>
      </w:pPr>
    </w:p>
    <w:p w14:paraId="0FF79F1B" w14:textId="77777777" w:rsidR="00F06FFB" w:rsidRPr="00924096" w:rsidRDefault="00F06FFB" w:rsidP="001917C3">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t>Resolving Complaints</w:t>
      </w:r>
    </w:p>
    <w:p w14:paraId="0FF79F1C" w14:textId="77777777" w:rsidR="005C3FE8" w:rsidRPr="00924096" w:rsidRDefault="005C3FE8" w:rsidP="00FC79A8">
      <w:pPr>
        <w:spacing w:line="276" w:lineRule="auto"/>
        <w:rPr>
          <w:rFonts w:asciiTheme="minorHAnsi" w:hAnsiTheme="minorHAnsi" w:cstheme="minorHAnsi"/>
          <w:b/>
          <w:szCs w:val="22"/>
        </w:rPr>
      </w:pPr>
    </w:p>
    <w:p w14:paraId="0FF79F1D" w14:textId="77777777" w:rsidR="005C3FE8" w:rsidRPr="00924096" w:rsidRDefault="001917C3" w:rsidP="001917C3">
      <w:pPr>
        <w:pStyle w:val="ListParagraph"/>
        <w:numPr>
          <w:ilvl w:val="1"/>
          <w:numId w:val="4"/>
        </w:numPr>
        <w:spacing w:line="276" w:lineRule="auto"/>
        <w:ind w:left="851" w:hanging="567"/>
        <w:rPr>
          <w:rFonts w:asciiTheme="minorHAnsi" w:hAnsiTheme="minorHAnsi" w:cstheme="minorHAnsi"/>
          <w:b/>
          <w:szCs w:val="22"/>
        </w:rPr>
      </w:pPr>
      <w:r w:rsidRPr="00924096">
        <w:rPr>
          <w:rFonts w:asciiTheme="minorHAnsi" w:hAnsiTheme="minorHAnsi" w:cstheme="minorHAnsi"/>
          <w:b/>
          <w:szCs w:val="22"/>
        </w:rPr>
        <w:t>Stage one</w:t>
      </w:r>
    </w:p>
    <w:p w14:paraId="0FF79F1E" w14:textId="77777777" w:rsidR="00246467" w:rsidRPr="00924096" w:rsidRDefault="00246467" w:rsidP="00FC79A8">
      <w:pPr>
        <w:spacing w:line="276" w:lineRule="auto"/>
        <w:rPr>
          <w:rFonts w:asciiTheme="minorHAnsi" w:hAnsiTheme="minorHAnsi" w:cstheme="minorHAnsi"/>
          <w:szCs w:val="22"/>
          <w:u w:val="single"/>
        </w:rPr>
      </w:pPr>
    </w:p>
    <w:p w14:paraId="0FF79F1F" w14:textId="18FF2692" w:rsidR="00F06FFB" w:rsidRPr="00924096"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In many cases</w:t>
      </w:r>
      <w:r w:rsidR="00110FCB">
        <w:rPr>
          <w:rFonts w:asciiTheme="minorHAnsi" w:hAnsiTheme="minorHAnsi" w:cstheme="minorHAnsi"/>
          <w:szCs w:val="22"/>
        </w:rPr>
        <w:t>*</w:t>
      </w:r>
      <w:r w:rsidRPr="00924096">
        <w:rPr>
          <w:rFonts w:asciiTheme="minorHAnsi" w:hAnsiTheme="minorHAnsi" w:cstheme="minorHAnsi"/>
          <w:szCs w:val="22"/>
        </w:rPr>
        <w:t>, a complaint is best resolved by the person responsible for the issue being complained about. If the complaint has been received by that person, they may be able to resolve it swiftly and should do so if possible and appropriate.</w:t>
      </w:r>
    </w:p>
    <w:p w14:paraId="0FF79F21" w14:textId="77777777" w:rsidR="00FF7CE1" w:rsidRPr="00924096" w:rsidRDefault="00FF7CE1" w:rsidP="00E323E3">
      <w:pPr>
        <w:spacing w:line="276" w:lineRule="auto"/>
        <w:rPr>
          <w:rFonts w:asciiTheme="minorHAnsi" w:hAnsiTheme="minorHAnsi" w:cstheme="minorHAnsi"/>
          <w:szCs w:val="22"/>
        </w:rPr>
      </w:pPr>
    </w:p>
    <w:p w14:paraId="0FF79F22" w14:textId="77777777" w:rsidR="00F06FFB" w:rsidRPr="00924096"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 xml:space="preserve">Whether or not the complaint has been resolved, the complaint information should be passed </w:t>
      </w:r>
      <w:r w:rsidR="00FF7CE1" w:rsidRPr="00924096">
        <w:rPr>
          <w:rFonts w:asciiTheme="minorHAnsi" w:hAnsiTheme="minorHAnsi" w:cstheme="minorHAnsi"/>
          <w:szCs w:val="22"/>
        </w:rPr>
        <w:t xml:space="preserve">on </w:t>
      </w:r>
      <w:r w:rsidRPr="00924096">
        <w:rPr>
          <w:rFonts w:asciiTheme="minorHAnsi" w:hAnsiTheme="minorHAnsi" w:cstheme="minorHAnsi"/>
          <w:szCs w:val="22"/>
        </w:rPr>
        <w:t xml:space="preserve">to </w:t>
      </w:r>
      <w:r w:rsidR="00246467" w:rsidRPr="00924096">
        <w:rPr>
          <w:rFonts w:asciiTheme="minorHAnsi" w:hAnsiTheme="minorHAnsi" w:cstheme="minorHAnsi"/>
          <w:szCs w:val="22"/>
        </w:rPr>
        <w:t xml:space="preserve">the </w:t>
      </w:r>
      <w:r w:rsidR="00FF7CE1" w:rsidRPr="00924096">
        <w:rPr>
          <w:rFonts w:asciiTheme="minorHAnsi" w:hAnsiTheme="minorHAnsi" w:cstheme="minorHAnsi"/>
          <w:szCs w:val="22"/>
        </w:rPr>
        <w:t>CEO</w:t>
      </w:r>
      <w:r w:rsidRPr="00924096">
        <w:rPr>
          <w:rFonts w:asciiTheme="minorHAnsi" w:hAnsiTheme="minorHAnsi" w:cstheme="minorHAnsi"/>
          <w:szCs w:val="22"/>
        </w:rPr>
        <w:t xml:space="preserve"> within </w:t>
      </w:r>
      <w:r w:rsidR="00E34EDF" w:rsidRPr="00924096">
        <w:rPr>
          <w:rFonts w:asciiTheme="minorHAnsi" w:hAnsiTheme="minorHAnsi" w:cstheme="minorHAnsi"/>
          <w:szCs w:val="22"/>
        </w:rPr>
        <w:t>one week.</w:t>
      </w:r>
    </w:p>
    <w:p w14:paraId="0FF79F23" w14:textId="77777777" w:rsidR="00E34EDF" w:rsidRPr="00924096" w:rsidRDefault="00E34EDF" w:rsidP="001917C3">
      <w:pPr>
        <w:spacing w:line="276" w:lineRule="auto"/>
        <w:ind w:left="284"/>
        <w:rPr>
          <w:rFonts w:asciiTheme="minorHAnsi" w:hAnsiTheme="minorHAnsi" w:cstheme="minorHAnsi"/>
          <w:szCs w:val="22"/>
        </w:rPr>
      </w:pPr>
    </w:p>
    <w:p w14:paraId="0FF79F24" w14:textId="77777777" w:rsidR="00F06FFB" w:rsidRPr="00924096" w:rsidRDefault="00F06FFB" w:rsidP="001917C3">
      <w:pPr>
        <w:spacing w:line="276" w:lineRule="auto"/>
        <w:ind w:left="284"/>
        <w:rPr>
          <w:rFonts w:asciiTheme="minorHAnsi" w:hAnsiTheme="minorHAnsi" w:cstheme="minorHAnsi"/>
          <w:szCs w:val="22"/>
        </w:rPr>
      </w:pPr>
      <w:r w:rsidRPr="00924096">
        <w:rPr>
          <w:rFonts w:asciiTheme="minorHAnsi" w:hAnsiTheme="minorHAnsi" w:cstheme="minorHAnsi"/>
          <w:szCs w:val="22"/>
        </w:rPr>
        <w:lastRenderedPageBreak/>
        <w:t xml:space="preserve">On receiving the complaint, </w:t>
      </w:r>
      <w:r w:rsidR="00FF7CE1" w:rsidRPr="00924096">
        <w:rPr>
          <w:rFonts w:asciiTheme="minorHAnsi" w:hAnsiTheme="minorHAnsi" w:cstheme="minorHAnsi"/>
          <w:szCs w:val="22"/>
        </w:rPr>
        <w:t xml:space="preserve">the CEO will </w:t>
      </w:r>
      <w:r w:rsidR="005C3FE8" w:rsidRPr="00924096">
        <w:rPr>
          <w:rFonts w:asciiTheme="minorHAnsi" w:hAnsiTheme="minorHAnsi" w:cstheme="minorHAnsi"/>
          <w:szCs w:val="22"/>
        </w:rPr>
        <w:t>re</w:t>
      </w:r>
      <w:r w:rsidR="00FF7CE1" w:rsidRPr="00924096">
        <w:rPr>
          <w:rFonts w:asciiTheme="minorHAnsi" w:hAnsiTheme="minorHAnsi" w:cstheme="minorHAnsi"/>
          <w:szCs w:val="22"/>
        </w:rPr>
        <w:t>cord</w:t>
      </w:r>
      <w:r w:rsidRPr="00924096">
        <w:rPr>
          <w:rFonts w:asciiTheme="minorHAnsi" w:hAnsiTheme="minorHAnsi" w:cstheme="minorHAnsi"/>
          <w:szCs w:val="22"/>
        </w:rPr>
        <w:t xml:space="preserve"> it in the complaints log. If it has not already been resolved, they delegate an appropriate person to investigate it and to take appropriate action. </w:t>
      </w:r>
    </w:p>
    <w:p w14:paraId="0FF79F25" w14:textId="77777777" w:rsidR="00246467" w:rsidRPr="00924096" w:rsidRDefault="00246467" w:rsidP="001917C3">
      <w:pPr>
        <w:spacing w:line="276" w:lineRule="auto"/>
        <w:ind w:left="284"/>
        <w:rPr>
          <w:rFonts w:asciiTheme="minorHAnsi" w:hAnsiTheme="minorHAnsi" w:cstheme="minorHAnsi"/>
          <w:szCs w:val="22"/>
        </w:rPr>
      </w:pPr>
    </w:p>
    <w:p w14:paraId="0FF79F26" w14:textId="77777777" w:rsidR="00F06FFB" w:rsidRPr="00924096"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If the complaint relates to a specific person, they should be informed and given a fair opportunity to respond.</w:t>
      </w:r>
    </w:p>
    <w:p w14:paraId="0FF79F27" w14:textId="77777777" w:rsidR="00246467" w:rsidRPr="00924096" w:rsidRDefault="00246467" w:rsidP="001917C3">
      <w:pPr>
        <w:spacing w:line="276" w:lineRule="auto"/>
        <w:ind w:left="284"/>
        <w:rPr>
          <w:rFonts w:asciiTheme="minorHAnsi" w:hAnsiTheme="minorHAnsi" w:cstheme="minorHAnsi"/>
          <w:szCs w:val="22"/>
        </w:rPr>
      </w:pPr>
    </w:p>
    <w:p w14:paraId="0FF79F28" w14:textId="77777777" w:rsidR="00F06FFB" w:rsidRPr="00924096" w:rsidRDefault="00F06FFB" w:rsidP="001917C3">
      <w:pPr>
        <w:spacing w:line="276" w:lineRule="auto"/>
        <w:ind w:left="284"/>
        <w:rPr>
          <w:rFonts w:asciiTheme="minorHAnsi" w:hAnsiTheme="minorHAnsi" w:cstheme="minorHAnsi"/>
          <w:szCs w:val="22"/>
        </w:rPr>
      </w:pPr>
      <w:r w:rsidRPr="00924096">
        <w:rPr>
          <w:rFonts w:asciiTheme="minorHAnsi" w:hAnsiTheme="minorHAnsi" w:cstheme="minorHAnsi"/>
          <w:szCs w:val="22"/>
        </w:rPr>
        <w:t xml:space="preserve">Complaints should be acknowledged within </w:t>
      </w:r>
      <w:r w:rsidR="003E76D9" w:rsidRPr="00924096">
        <w:rPr>
          <w:rFonts w:asciiTheme="minorHAnsi" w:hAnsiTheme="minorHAnsi" w:cstheme="minorHAnsi"/>
          <w:szCs w:val="22"/>
        </w:rPr>
        <w:t>five working days</w:t>
      </w:r>
      <w:r w:rsidR="005C3FE8" w:rsidRPr="00924096">
        <w:rPr>
          <w:rFonts w:asciiTheme="minorHAnsi" w:hAnsiTheme="minorHAnsi" w:cstheme="minorHAnsi"/>
          <w:szCs w:val="22"/>
        </w:rPr>
        <w:t xml:space="preserve"> of receipt</w:t>
      </w:r>
      <w:r w:rsidRPr="00924096">
        <w:rPr>
          <w:rFonts w:asciiTheme="minorHAnsi" w:hAnsiTheme="minorHAnsi" w:cstheme="minorHAnsi"/>
          <w:szCs w:val="22"/>
        </w:rPr>
        <w:t>. The acknowledgement should say who is dealing with the complaint and when the person complaining can expect a reply. A copy of this complaints procedure should be attached.</w:t>
      </w:r>
    </w:p>
    <w:p w14:paraId="0FF79F29" w14:textId="77777777" w:rsidR="00246467" w:rsidRPr="00924096" w:rsidRDefault="00246467" w:rsidP="001917C3">
      <w:pPr>
        <w:spacing w:line="276" w:lineRule="auto"/>
        <w:ind w:left="284"/>
        <w:rPr>
          <w:rFonts w:asciiTheme="minorHAnsi" w:hAnsiTheme="minorHAnsi" w:cstheme="minorHAnsi"/>
          <w:szCs w:val="22"/>
        </w:rPr>
      </w:pPr>
    </w:p>
    <w:p w14:paraId="0FF79F2A" w14:textId="77777777" w:rsidR="00F06FFB"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 xml:space="preserve">Ideally complainants should receive a definitive reply within </w:t>
      </w:r>
      <w:r w:rsidR="003E76D9" w:rsidRPr="00924096">
        <w:rPr>
          <w:rFonts w:asciiTheme="minorHAnsi" w:hAnsiTheme="minorHAnsi" w:cstheme="minorHAnsi"/>
          <w:szCs w:val="22"/>
        </w:rPr>
        <w:t>two</w:t>
      </w:r>
      <w:r w:rsidRPr="00924096">
        <w:rPr>
          <w:rFonts w:asciiTheme="minorHAnsi" w:hAnsiTheme="minorHAnsi" w:cstheme="minorHAnsi"/>
          <w:szCs w:val="22"/>
        </w:rPr>
        <w:t xml:space="preserve"> weeks. If this is not possible because for example, an investigation has not been fully completed, a progress report should be sent with an indication of when a full reply will be given.</w:t>
      </w:r>
    </w:p>
    <w:p w14:paraId="19952E93" w14:textId="2234A70C" w:rsidR="00CC7FBC" w:rsidRDefault="00CC7FBC" w:rsidP="00FF7CE1">
      <w:pPr>
        <w:spacing w:line="276" w:lineRule="auto"/>
        <w:ind w:left="284"/>
        <w:rPr>
          <w:rFonts w:asciiTheme="minorHAnsi" w:hAnsiTheme="minorHAnsi" w:cstheme="minorHAnsi"/>
          <w:szCs w:val="22"/>
        </w:rPr>
      </w:pPr>
    </w:p>
    <w:p w14:paraId="6CA7A5FC" w14:textId="483133C1" w:rsidR="00CC7FBC" w:rsidRDefault="00CC7FBC" w:rsidP="00FF7CE1">
      <w:pPr>
        <w:spacing w:line="276" w:lineRule="auto"/>
        <w:ind w:left="284"/>
        <w:rPr>
          <w:rFonts w:asciiTheme="minorHAnsi" w:hAnsiTheme="minorHAnsi" w:cstheme="minorHAnsi"/>
          <w:szCs w:val="22"/>
        </w:rPr>
      </w:pPr>
      <w:r>
        <w:rPr>
          <w:rFonts w:asciiTheme="minorHAnsi" w:hAnsiTheme="minorHAnsi" w:cstheme="minorHAnsi"/>
          <w:szCs w:val="22"/>
        </w:rPr>
        <w:t>The only exception to this is if the charity has reasonable cause to believe the complainant is vexatious. If this is the case, the complaint will still be logged, with evidence given for why this is believed to be the c</w:t>
      </w:r>
      <w:r w:rsidR="00CF481B">
        <w:rPr>
          <w:rFonts w:asciiTheme="minorHAnsi" w:hAnsiTheme="minorHAnsi" w:cstheme="minorHAnsi"/>
          <w:szCs w:val="22"/>
        </w:rPr>
        <w:t>ase. The CEO and Chair of Trustees will be notified of any such complaints.</w:t>
      </w:r>
    </w:p>
    <w:p w14:paraId="29903C9A" w14:textId="77777777" w:rsidR="00655119" w:rsidRDefault="00655119" w:rsidP="00FF7CE1">
      <w:pPr>
        <w:spacing w:line="276" w:lineRule="auto"/>
        <w:ind w:left="284"/>
        <w:rPr>
          <w:rFonts w:asciiTheme="minorHAnsi" w:hAnsiTheme="minorHAnsi" w:cstheme="minorHAnsi"/>
          <w:szCs w:val="22"/>
        </w:rPr>
      </w:pPr>
    </w:p>
    <w:p w14:paraId="2C4AC437" w14:textId="19410334" w:rsidR="00655119" w:rsidRPr="00924096" w:rsidRDefault="00110FCB" w:rsidP="00FF7CE1">
      <w:pPr>
        <w:spacing w:line="276" w:lineRule="auto"/>
        <w:ind w:left="284"/>
        <w:rPr>
          <w:rFonts w:asciiTheme="minorHAnsi" w:hAnsiTheme="minorHAnsi" w:cstheme="minorHAnsi"/>
          <w:szCs w:val="22"/>
        </w:rPr>
      </w:pPr>
      <w:r>
        <w:rPr>
          <w:rFonts w:asciiTheme="minorHAnsi" w:hAnsiTheme="minorHAnsi" w:cstheme="minorHAnsi"/>
          <w:szCs w:val="22"/>
        </w:rPr>
        <w:t>*</w:t>
      </w:r>
      <w:r w:rsidR="00655119" w:rsidRPr="0004088B">
        <w:rPr>
          <w:rFonts w:asciiTheme="minorHAnsi" w:hAnsiTheme="minorHAnsi" w:cstheme="minorHAnsi"/>
          <w:i/>
          <w:iCs/>
          <w:szCs w:val="22"/>
        </w:rPr>
        <w:t xml:space="preserve">If the complaint concerns a safeguarding matter, then the Designated Safeguarding Lead will be </w:t>
      </w:r>
      <w:proofErr w:type="gramStart"/>
      <w:r w:rsidR="00655119" w:rsidRPr="0004088B">
        <w:rPr>
          <w:rFonts w:asciiTheme="minorHAnsi" w:hAnsiTheme="minorHAnsi" w:cstheme="minorHAnsi"/>
          <w:i/>
          <w:iCs/>
          <w:szCs w:val="22"/>
        </w:rPr>
        <w:t>informed</w:t>
      </w:r>
      <w:proofErr w:type="gramEnd"/>
      <w:r w:rsidR="00655119" w:rsidRPr="0004088B">
        <w:rPr>
          <w:rFonts w:asciiTheme="minorHAnsi" w:hAnsiTheme="minorHAnsi" w:cstheme="minorHAnsi"/>
          <w:i/>
          <w:iCs/>
          <w:szCs w:val="22"/>
        </w:rPr>
        <w:t xml:space="preserve"> and we will follow the procedures </w:t>
      </w:r>
      <w:r w:rsidRPr="0004088B">
        <w:rPr>
          <w:rFonts w:asciiTheme="minorHAnsi" w:hAnsiTheme="minorHAnsi" w:cstheme="minorHAnsi"/>
          <w:i/>
          <w:iCs/>
          <w:szCs w:val="22"/>
        </w:rPr>
        <w:t>outlined</w:t>
      </w:r>
      <w:r w:rsidR="00655119" w:rsidRPr="0004088B">
        <w:rPr>
          <w:rFonts w:asciiTheme="minorHAnsi" w:hAnsiTheme="minorHAnsi" w:cstheme="minorHAnsi"/>
          <w:i/>
          <w:iCs/>
          <w:szCs w:val="22"/>
        </w:rPr>
        <w:t xml:space="preserve"> in the Kidscape Safeguarding Policy.</w:t>
      </w:r>
    </w:p>
    <w:p w14:paraId="0FF79F2B" w14:textId="77777777" w:rsidR="005C3FE8" w:rsidRPr="00924096" w:rsidRDefault="005C3FE8" w:rsidP="00FC79A8">
      <w:pPr>
        <w:spacing w:line="276" w:lineRule="auto"/>
        <w:rPr>
          <w:rFonts w:asciiTheme="minorHAnsi" w:hAnsiTheme="minorHAnsi" w:cstheme="minorHAnsi"/>
          <w:szCs w:val="22"/>
        </w:rPr>
      </w:pPr>
    </w:p>
    <w:p w14:paraId="0FF79F2C" w14:textId="77777777" w:rsidR="00F06FFB" w:rsidRPr="00924096" w:rsidRDefault="00F06FFB" w:rsidP="00FF7CE1">
      <w:pPr>
        <w:pStyle w:val="ListParagraph"/>
        <w:numPr>
          <w:ilvl w:val="1"/>
          <w:numId w:val="4"/>
        </w:numPr>
        <w:spacing w:line="276" w:lineRule="auto"/>
        <w:ind w:left="851" w:hanging="567"/>
        <w:rPr>
          <w:rFonts w:asciiTheme="minorHAnsi" w:hAnsiTheme="minorHAnsi" w:cstheme="minorHAnsi"/>
          <w:b/>
          <w:szCs w:val="22"/>
        </w:rPr>
      </w:pPr>
      <w:r w:rsidRPr="00924096">
        <w:rPr>
          <w:rFonts w:asciiTheme="minorHAnsi" w:hAnsiTheme="minorHAnsi" w:cstheme="minorHAnsi"/>
          <w:b/>
          <w:szCs w:val="22"/>
        </w:rPr>
        <w:t>Stage Two</w:t>
      </w:r>
    </w:p>
    <w:p w14:paraId="0FF79F2D" w14:textId="77777777" w:rsidR="00246467" w:rsidRPr="00924096" w:rsidRDefault="00246467" w:rsidP="00FF7CE1">
      <w:pPr>
        <w:spacing w:line="276" w:lineRule="auto"/>
        <w:ind w:left="284"/>
        <w:rPr>
          <w:rFonts w:asciiTheme="minorHAnsi" w:hAnsiTheme="minorHAnsi" w:cstheme="minorHAnsi"/>
          <w:szCs w:val="22"/>
          <w:u w:val="single"/>
        </w:rPr>
      </w:pPr>
    </w:p>
    <w:p w14:paraId="0FF79F2E" w14:textId="77777777" w:rsidR="000745EF" w:rsidRPr="00924096"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If the complainant feels that the problem has not been satisfactorily resolved at Stage One, they can request that the complaint is reviewed at Board level. At this stage, the complaint will be passed to</w:t>
      </w:r>
      <w:r w:rsidR="005C3FE8" w:rsidRPr="00924096">
        <w:rPr>
          <w:rFonts w:asciiTheme="minorHAnsi" w:hAnsiTheme="minorHAnsi" w:cstheme="minorHAnsi"/>
          <w:szCs w:val="22"/>
        </w:rPr>
        <w:t xml:space="preserve"> the Chair of Trustees</w:t>
      </w:r>
      <w:r w:rsidRPr="00924096">
        <w:rPr>
          <w:rFonts w:asciiTheme="minorHAnsi" w:hAnsiTheme="minorHAnsi" w:cstheme="minorHAnsi"/>
          <w:szCs w:val="22"/>
        </w:rPr>
        <w:t xml:space="preserve"> who </w:t>
      </w:r>
      <w:r w:rsidR="000745EF" w:rsidRPr="00924096">
        <w:rPr>
          <w:rFonts w:asciiTheme="minorHAnsi" w:hAnsiTheme="minorHAnsi" w:cstheme="minorHAnsi"/>
          <w:szCs w:val="22"/>
        </w:rPr>
        <w:t>should deal with all Stage 2 complaints.</w:t>
      </w:r>
    </w:p>
    <w:p w14:paraId="0FF79F2F" w14:textId="77777777" w:rsidR="000745EF" w:rsidRPr="00924096" w:rsidRDefault="000745EF" w:rsidP="00FF7CE1">
      <w:pPr>
        <w:spacing w:line="276" w:lineRule="auto"/>
        <w:ind w:left="284"/>
        <w:rPr>
          <w:rFonts w:asciiTheme="minorHAnsi" w:hAnsiTheme="minorHAnsi" w:cstheme="minorHAnsi"/>
          <w:szCs w:val="22"/>
        </w:rPr>
      </w:pPr>
    </w:p>
    <w:p w14:paraId="0FF79F30" w14:textId="77777777" w:rsidR="00F06FFB" w:rsidRPr="00924096"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 xml:space="preserve">The request for Board level review should be acknowledged within </w:t>
      </w:r>
      <w:r w:rsidR="003E76D9" w:rsidRPr="00924096">
        <w:rPr>
          <w:rFonts w:asciiTheme="minorHAnsi" w:hAnsiTheme="minorHAnsi" w:cstheme="minorHAnsi"/>
          <w:szCs w:val="22"/>
        </w:rPr>
        <w:t>five working days</w:t>
      </w:r>
      <w:r w:rsidRPr="00924096">
        <w:rPr>
          <w:rFonts w:asciiTheme="minorHAnsi" w:hAnsiTheme="minorHAnsi" w:cstheme="minorHAnsi"/>
          <w:szCs w:val="22"/>
        </w:rPr>
        <w:t xml:space="preserve"> of receiving it. The acknowledgement should say who will deal with the case and when the complainant can expect a reply. </w:t>
      </w:r>
      <w:r w:rsidR="005C3FE8" w:rsidRPr="00924096">
        <w:rPr>
          <w:rFonts w:asciiTheme="minorHAnsi" w:hAnsiTheme="minorHAnsi" w:cstheme="minorHAnsi"/>
          <w:szCs w:val="22"/>
        </w:rPr>
        <w:t>The Chair of Trustees</w:t>
      </w:r>
      <w:r w:rsidRPr="00924096">
        <w:rPr>
          <w:rFonts w:asciiTheme="minorHAnsi" w:hAnsiTheme="minorHAnsi" w:cstheme="minorHAnsi"/>
          <w:szCs w:val="22"/>
        </w:rPr>
        <w:t xml:space="preserve"> may investigate the facts of the case themselves or delegate a suitably senior person to do so. This may involve reviewing the paperwork of the case and speaking with the person who dealt with the complaint at Stage One.</w:t>
      </w:r>
    </w:p>
    <w:p w14:paraId="0FF79F31" w14:textId="77777777" w:rsidR="00FF7CE1" w:rsidRPr="00924096" w:rsidRDefault="00FF7CE1" w:rsidP="00FF7CE1">
      <w:pPr>
        <w:spacing w:line="276" w:lineRule="auto"/>
        <w:ind w:left="284"/>
        <w:rPr>
          <w:rFonts w:asciiTheme="minorHAnsi" w:hAnsiTheme="minorHAnsi" w:cstheme="minorHAnsi"/>
          <w:szCs w:val="22"/>
        </w:rPr>
      </w:pPr>
    </w:p>
    <w:p w14:paraId="0FF79F32" w14:textId="77777777" w:rsidR="00FF7CE1" w:rsidRPr="00924096"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If the complaint relates to a specific person, they should be informed and given a further opportunity to respond.</w:t>
      </w:r>
      <w:r w:rsidR="00FF7CE1" w:rsidRPr="00924096">
        <w:rPr>
          <w:rFonts w:asciiTheme="minorHAnsi" w:hAnsiTheme="minorHAnsi" w:cstheme="minorHAnsi"/>
          <w:szCs w:val="22"/>
        </w:rPr>
        <w:t xml:space="preserve"> </w:t>
      </w:r>
      <w:r w:rsidRPr="00924096">
        <w:rPr>
          <w:rFonts w:asciiTheme="minorHAnsi" w:hAnsiTheme="minorHAnsi" w:cstheme="minorHAnsi"/>
          <w:szCs w:val="22"/>
        </w:rPr>
        <w:t>The person who dealt with the original complaint at Stage One should be kept informed of what is happening.</w:t>
      </w:r>
    </w:p>
    <w:p w14:paraId="0FF79F33" w14:textId="77777777" w:rsidR="00FF7CE1" w:rsidRPr="00924096" w:rsidRDefault="00FF7CE1" w:rsidP="00FF7CE1">
      <w:pPr>
        <w:spacing w:line="276" w:lineRule="auto"/>
        <w:ind w:left="284"/>
        <w:rPr>
          <w:rFonts w:asciiTheme="minorHAnsi" w:hAnsiTheme="minorHAnsi" w:cstheme="minorHAnsi"/>
          <w:szCs w:val="22"/>
        </w:rPr>
      </w:pPr>
    </w:p>
    <w:p w14:paraId="0FF79F34" w14:textId="77777777" w:rsidR="00FF7CE1" w:rsidRPr="00924096"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 xml:space="preserve">Ideally complainants should receive a definitive reply within </w:t>
      </w:r>
      <w:r w:rsidR="003E76D9" w:rsidRPr="00924096">
        <w:rPr>
          <w:rFonts w:asciiTheme="minorHAnsi" w:hAnsiTheme="minorHAnsi" w:cstheme="minorHAnsi"/>
          <w:szCs w:val="22"/>
        </w:rPr>
        <w:t>two</w:t>
      </w:r>
      <w:r w:rsidRPr="00924096">
        <w:rPr>
          <w:rFonts w:asciiTheme="minorHAnsi" w:hAnsiTheme="minorHAnsi" w:cstheme="minorHAnsi"/>
          <w:szCs w:val="22"/>
        </w:rPr>
        <w:t xml:space="preserve"> weeks. If this is not possible because for example, an investigation has not been fully completed, a progress report should be sent with an indication of when a full reply will be given.</w:t>
      </w:r>
    </w:p>
    <w:p w14:paraId="0FF79F35" w14:textId="77777777" w:rsidR="00FF7CE1" w:rsidRPr="00924096" w:rsidRDefault="00FF7CE1" w:rsidP="00FF7CE1">
      <w:pPr>
        <w:spacing w:line="276" w:lineRule="auto"/>
        <w:ind w:left="284"/>
        <w:rPr>
          <w:rFonts w:asciiTheme="minorHAnsi" w:hAnsiTheme="minorHAnsi" w:cstheme="minorHAnsi"/>
          <w:szCs w:val="22"/>
        </w:rPr>
      </w:pPr>
    </w:p>
    <w:p w14:paraId="0FF79F36" w14:textId="77777777" w:rsidR="00F06FFB" w:rsidRPr="00924096"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Whether the complaint is upheld or not, the reply to the complainant should describe the action taken to investigate the complaint, the conclusions</w:t>
      </w:r>
      <w:r w:rsidR="00FF7CE1" w:rsidRPr="00924096">
        <w:rPr>
          <w:rFonts w:asciiTheme="minorHAnsi" w:hAnsiTheme="minorHAnsi" w:cstheme="minorHAnsi"/>
          <w:szCs w:val="22"/>
        </w:rPr>
        <w:t xml:space="preserve"> from the investigation, </w:t>
      </w:r>
      <w:r w:rsidRPr="00924096">
        <w:rPr>
          <w:rFonts w:asciiTheme="minorHAnsi" w:hAnsiTheme="minorHAnsi" w:cstheme="minorHAnsi"/>
          <w:szCs w:val="22"/>
        </w:rPr>
        <w:t>and any action taken as a result of the complaint.</w:t>
      </w:r>
      <w:r w:rsidR="003E76D9" w:rsidRPr="00924096">
        <w:rPr>
          <w:rFonts w:asciiTheme="minorHAnsi" w:hAnsiTheme="minorHAnsi" w:cstheme="minorHAnsi"/>
          <w:szCs w:val="22"/>
        </w:rPr>
        <w:t xml:space="preserve"> </w:t>
      </w:r>
      <w:r w:rsidRPr="00924096">
        <w:rPr>
          <w:rFonts w:asciiTheme="minorHAnsi" w:hAnsiTheme="minorHAnsi" w:cstheme="minorHAnsi"/>
          <w:szCs w:val="22"/>
        </w:rPr>
        <w:t xml:space="preserve">The decision taken at this stage is final, unless the Board decides it is appropriate to seek external assistance with </w:t>
      </w:r>
      <w:r w:rsidR="003E76D9" w:rsidRPr="00924096">
        <w:rPr>
          <w:rFonts w:asciiTheme="minorHAnsi" w:hAnsiTheme="minorHAnsi" w:cstheme="minorHAnsi"/>
          <w:szCs w:val="22"/>
        </w:rPr>
        <w:t>r</w:t>
      </w:r>
      <w:r w:rsidRPr="00924096">
        <w:rPr>
          <w:rFonts w:asciiTheme="minorHAnsi" w:hAnsiTheme="minorHAnsi" w:cstheme="minorHAnsi"/>
          <w:szCs w:val="22"/>
        </w:rPr>
        <w:t>esolution.</w:t>
      </w:r>
    </w:p>
    <w:p w14:paraId="0FF79F37" w14:textId="77777777" w:rsidR="00F06FFB" w:rsidRPr="00924096" w:rsidRDefault="00F06FFB" w:rsidP="00FF7CE1">
      <w:pPr>
        <w:spacing w:line="276" w:lineRule="auto"/>
        <w:ind w:left="284"/>
        <w:rPr>
          <w:rFonts w:asciiTheme="minorHAnsi" w:hAnsiTheme="minorHAnsi" w:cstheme="minorHAnsi"/>
          <w:szCs w:val="22"/>
        </w:rPr>
      </w:pPr>
    </w:p>
    <w:p w14:paraId="0FF79F38" w14:textId="77777777" w:rsidR="00F06FFB" w:rsidRPr="00924096" w:rsidRDefault="00F06FFB" w:rsidP="00FF7CE1">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t>Monitoring and Learning from Complaints</w:t>
      </w:r>
    </w:p>
    <w:p w14:paraId="0FF79F39" w14:textId="77777777" w:rsidR="00FF7CE1" w:rsidRPr="00924096" w:rsidRDefault="00FF7CE1" w:rsidP="00FC79A8">
      <w:pPr>
        <w:spacing w:line="276" w:lineRule="auto"/>
        <w:rPr>
          <w:rFonts w:asciiTheme="minorHAnsi" w:hAnsiTheme="minorHAnsi" w:cstheme="minorHAnsi"/>
          <w:szCs w:val="22"/>
        </w:rPr>
      </w:pPr>
    </w:p>
    <w:p w14:paraId="0FF79F3A" w14:textId="77777777" w:rsidR="00F06FFB" w:rsidRPr="00924096" w:rsidRDefault="00F06FFB" w:rsidP="00FC79A8">
      <w:pPr>
        <w:spacing w:line="276" w:lineRule="auto"/>
        <w:rPr>
          <w:rFonts w:asciiTheme="minorHAnsi" w:hAnsiTheme="minorHAnsi" w:cstheme="minorHAnsi"/>
          <w:szCs w:val="22"/>
        </w:rPr>
      </w:pPr>
      <w:r w:rsidRPr="00924096">
        <w:rPr>
          <w:rFonts w:asciiTheme="minorHAnsi" w:hAnsiTheme="minorHAnsi" w:cstheme="minorHAnsi"/>
          <w:szCs w:val="22"/>
        </w:rPr>
        <w:t>Complaints are reviewed annually to identify any trends which may indicate a need to take further action.</w:t>
      </w:r>
    </w:p>
    <w:p w14:paraId="0FF79F3B" w14:textId="77777777" w:rsidR="005C3FE8" w:rsidRPr="00924096" w:rsidRDefault="005C3FE8" w:rsidP="00FC79A8">
      <w:pPr>
        <w:spacing w:line="276" w:lineRule="auto"/>
        <w:rPr>
          <w:rFonts w:asciiTheme="minorHAnsi" w:hAnsiTheme="minorHAnsi" w:cstheme="minorHAnsi"/>
          <w:szCs w:val="22"/>
        </w:rPr>
      </w:pPr>
    </w:p>
    <w:p w14:paraId="0FF79F3C" w14:textId="77777777" w:rsidR="000745EF" w:rsidRPr="00924096" w:rsidRDefault="000745EF" w:rsidP="00FC79A8">
      <w:pPr>
        <w:spacing w:line="276" w:lineRule="auto"/>
        <w:rPr>
          <w:rFonts w:asciiTheme="minorHAnsi" w:hAnsiTheme="minorHAnsi" w:cstheme="minorHAnsi"/>
          <w:szCs w:val="22"/>
        </w:rPr>
      </w:pPr>
    </w:p>
    <w:p w14:paraId="0FF79F3D" w14:textId="77777777" w:rsidR="000745EF" w:rsidRPr="00924096" w:rsidRDefault="000745EF" w:rsidP="00FC79A8">
      <w:pPr>
        <w:spacing w:line="276" w:lineRule="auto"/>
        <w:rPr>
          <w:rFonts w:asciiTheme="minorHAnsi" w:hAnsiTheme="minorHAnsi" w:cstheme="minorHAnsi"/>
          <w:szCs w:val="22"/>
        </w:rPr>
      </w:pPr>
    </w:p>
    <w:p w14:paraId="0FF79F3E" w14:textId="77777777" w:rsidR="00FF7CE1" w:rsidRPr="00924096" w:rsidRDefault="00FF7CE1" w:rsidP="00FC79A8">
      <w:pPr>
        <w:spacing w:line="276" w:lineRule="auto"/>
        <w:rPr>
          <w:rFonts w:asciiTheme="minorHAnsi" w:hAnsiTheme="minorHAnsi" w:cstheme="minorHAnsi"/>
          <w:szCs w:val="22"/>
        </w:rPr>
      </w:pPr>
    </w:p>
    <w:p w14:paraId="0FF79F3F" w14:textId="77777777" w:rsidR="00FF7CE1" w:rsidRPr="00924096" w:rsidRDefault="00FF7CE1" w:rsidP="00FC79A8">
      <w:pPr>
        <w:spacing w:line="276" w:lineRule="auto"/>
        <w:rPr>
          <w:rFonts w:asciiTheme="minorHAnsi" w:hAnsiTheme="minorHAnsi" w:cstheme="minorHAnsi"/>
          <w:szCs w:val="22"/>
        </w:rPr>
      </w:pPr>
    </w:p>
    <w:p w14:paraId="0FF79F40" w14:textId="77777777" w:rsidR="00FF7CE1" w:rsidRPr="00924096" w:rsidRDefault="00FF7CE1" w:rsidP="00FC79A8">
      <w:pPr>
        <w:spacing w:line="276" w:lineRule="auto"/>
        <w:rPr>
          <w:rFonts w:asciiTheme="minorHAnsi" w:hAnsiTheme="minorHAnsi" w:cstheme="minorHAnsi"/>
          <w:szCs w:val="22"/>
        </w:rPr>
      </w:pPr>
    </w:p>
    <w:p w14:paraId="0FF79F41" w14:textId="77777777" w:rsidR="00FF7CE1" w:rsidRPr="00924096" w:rsidRDefault="00FF7CE1" w:rsidP="00FC79A8">
      <w:pPr>
        <w:spacing w:line="276" w:lineRule="auto"/>
        <w:rPr>
          <w:rFonts w:asciiTheme="minorHAnsi" w:hAnsiTheme="minorHAnsi" w:cstheme="minorHAnsi"/>
          <w:szCs w:val="22"/>
        </w:rPr>
      </w:pPr>
    </w:p>
    <w:p w14:paraId="0FF79F42" w14:textId="77777777" w:rsidR="00FF7CE1" w:rsidRPr="00924096" w:rsidRDefault="00FF7CE1" w:rsidP="00FC79A8">
      <w:pPr>
        <w:spacing w:line="276" w:lineRule="auto"/>
        <w:rPr>
          <w:rFonts w:asciiTheme="minorHAnsi" w:hAnsiTheme="minorHAnsi" w:cstheme="minorHAnsi"/>
          <w:szCs w:val="22"/>
        </w:rPr>
      </w:pPr>
    </w:p>
    <w:p w14:paraId="0FF79F43" w14:textId="77777777" w:rsidR="00FF7CE1" w:rsidRPr="00924096" w:rsidRDefault="00FF7CE1" w:rsidP="00FC79A8">
      <w:pPr>
        <w:spacing w:line="276" w:lineRule="auto"/>
        <w:rPr>
          <w:rFonts w:asciiTheme="minorHAnsi" w:hAnsiTheme="minorHAnsi" w:cstheme="minorHAnsi"/>
          <w:szCs w:val="22"/>
        </w:rPr>
      </w:pPr>
    </w:p>
    <w:p w14:paraId="0FF79F44" w14:textId="77777777" w:rsidR="00FF7CE1" w:rsidRPr="00924096" w:rsidRDefault="00FF7CE1" w:rsidP="00FC79A8">
      <w:pPr>
        <w:spacing w:line="276" w:lineRule="auto"/>
        <w:rPr>
          <w:rFonts w:asciiTheme="minorHAnsi" w:hAnsiTheme="minorHAnsi" w:cstheme="minorHAnsi"/>
          <w:szCs w:val="22"/>
        </w:rPr>
      </w:pPr>
    </w:p>
    <w:p w14:paraId="0FF79F45" w14:textId="77777777" w:rsidR="00FF7CE1" w:rsidRPr="00924096" w:rsidRDefault="00FF7CE1" w:rsidP="00FC79A8">
      <w:pPr>
        <w:spacing w:line="276" w:lineRule="auto"/>
        <w:rPr>
          <w:rFonts w:asciiTheme="minorHAnsi" w:hAnsiTheme="minorHAnsi" w:cstheme="minorHAnsi"/>
          <w:szCs w:val="22"/>
        </w:rPr>
      </w:pPr>
    </w:p>
    <w:p w14:paraId="0FF79F46" w14:textId="77777777" w:rsidR="00FF7CE1" w:rsidRPr="00924096" w:rsidRDefault="00FF7CE1" w:rsidP="00FC79A8">
      <w:pPr>
        <w:spacing w:line="276" w:lineRule="auto"/>
        <w:rPr>
          <w:rFonts w:asciiTheme="minorHAnsi" w:hAnsiTheme="minorHAnsi" w:cstheme="minorHAnsi"/>
          <w:szCs w:val="22"/>
        </w:rPr>
      </w:pPr>
    </w:p>
    <w:p w14:paraId="0FF79F47" w14:textId="77777777" w:rsidR="00FF7CE1" w:rsidRPr="00924096" w:rsidRDefault="00FF7CE1" w:rsidP="00FC79A8">
      <w:pPr>
        <w:spacing w:line="276" w:lineRule="auto"/>
        <w:rPr>
          <w:rFonts w:asciiTheme="minorHAnsi" w:hAnsiTheme="minorHAnsi" w:cstheme="minorHAnsi"/>
          <w:szCs w:val="22"/>
        </w:rPr>
      </w:pPr>
    </w:p>
    <w:p w14:paraId="0FF79F48" w14:textId="77777777" w:rsidR="00FF7CE1" w:rsidRPr="00924096" w:rsidRDefault="00FF7CE1" w:rsidP="00FC79A8">
      <w:pPr>
        <w:spacing w:line="276" w:lineRule="auto"/>
        <w:rPr>
          <w:rFonts w:asciiTheme="minorHAnsi" w:hAnsiTheme="minorHAnsi" w:cstheme="minorHAnsi"/>
          <w:szCs w:val="22"/>
        </w:rPr>
      </w:pPr>
    </w:p>
    <w:p w14:paraId="0FF79F49" w14:textId="77777777" w:rsidR="00FF7CE1" w:rsidRPr="00924096" w:rsidRDefault="00FF7CE1" w:rsidP="00FC79A8">
      <w:pPr>
        <w:spacing w:line="276" w:lineRule="auto"/>
        <w:rPr>
          <w:rFonts w:asciiTheme="minorHAnsi" w:hAnsiTheme="minorHAnsi" w:cstheme="minorHAnsi"/>
          <w:szCs w:val="22"/>
        </w:rPr>
      </w:pPr>
    </w:p>
    <w:p w14:paraId="0FF79F4A" w14:textId="77777777" w:rsidR="00FF7CE1" w:rsidRPr="00924096" w:rsidRDefault="00FF7CE1" w:rsidP="00FC79A8">
      <w:pPr>
        <w:spacing w:line="276" w:lineRule="auto"/>
        <w:rPr>
          <w:rFonts w:asciiTheme="minorHAnsi" w:hAnsiTheme="minorHAnsi" w:cstheme="minorHAnsi"/>
          <w:szCs w:val="22"/>
        </w:rPr>
      </w:pPr>
    </w:p>
    <w:p w14:paraId="0FF79F4B" w14:textId="77777777" w:rsidR="00FF7CE1" w:rsidRPr="00924096" w:rsidRDefault="00FF7CE1" w:rsidP="00FC79A8">
      <w:pPr>
        <w:spacing w:line="276" w:lineRule="auto"/>
        <w:rPr>
          <w:rFonts w:asciiTheme="minorHAnsi" w:hAnsiTheme="minorHAnsi" w:cstheme="minorHAnsi"/>
          <w:szCs w:val="22"/>
        </w:rPr>
      </w:pPr>
    </w:p>
    <w:p w14:paraId="0FF79F4C" w14:textId="77777777" w:rsidR="00FF7CE1" w:rsidRPr="00924096" w:rsidRDefault="00FF7CE1" w:rsidP="00FC79A8">
      <w:pPr>
        <w:spacing w:line="276" w:lineRule="auto"/>
        <w:rPr>
          <w:rFonts w:asciiTheme="minorHAnsi" w:hAnsiTheme="minorHAnsi" w:cstheme="minorHAnsi"/>
          <w:szCs w:val="22"/>
        </w:rPr>
      </w:pPr>
    </w:p>
    <w:p w14:paraId="0FF79F4D" w14:textId="77777777" w:rsidR="00FF7CE1" w:rsidRPr="00924096" w:rsidRDefault="00FF7CE1" w:rsidP="00FC79A8">
      <w:pPr>
        <w:spacing w:line="276" w:lineRule="auto"/>
        <w:rPr>
          <w:rFonts w:asciiTheme="minorHAnsi" w:hAnsiTheme="minorHAnsi" w:cstheme="minorHAnsi"/>
          <w:szCs w:val="22"/>
        </w:rPr>
      </w:pPr>
    </w:p>
    <w:p w14:paraId="0FF79F4E" w14:textId="77777777" w:rsidR="00FF7CE1" w:rsidRPr="00924096" w:rsidRDefault="00FF7CE1" w:rsidP="00FC79A8">
      <w:pPr>
        <w:spacing w:line="276" w:lineRule="auto"/>
        <w:rPr>
          <w:rFonts w:asciiTheme="minorHAnsi" w:hAnsiTheme="minorHAnsi" w:cstheme="minorHAnsi"/>
          <w:szCs w:val="22"/>
        </w:rPr>
      </w:pPr>
    </w:p>
    <w:p w14:paraId="0FF79F4F" w14:textId="77777777" w:rsidR="00FF7CE1" w:rsidRPr="00924096" w:rsidRDefault="00FF7CE1" w:rsidP="00FC79A8">
      <w:pPr>
        <w:spacing w:line="276" w:lineRule="auto"/>
        <w:rPr>
          <w:rFonts w:asciiTheme="minorHAnsi" w:hAnsiTheme="minorHAnsi" w:cstheme="minorHAnsi"/>
          <w:szCs w:val="22"/>
        </w:rPr>
      </w:pPr>
    </w:p>
    <w:p w14:paraId="0FF79F50" w14:textId="77777777" w:rsidR="00FF7CE1" w:rsidRPr="00924096" w:rsidRDefault="00FF7CE1" w:rsidP="00FC79A8">
      <w:pPr>
        <w:spacing w:line="276" w:lineRule="auto"/>
        <w:rPr>
          <w:rFonts w:asciiTheme="minorHAnsi" w:hAnsiTheme="minorHAnsi" w:cstheme="minorHAnsi"/>
          <w:szCs w:val="22"/>
        </w:rPr>
      </w:pPr>
    </w:p>
    <w:p w14:paraId="0FF79F51" w14:textId="77777777" w:rsidR="00FF7CE1" w:rsidRPr="00924096" w:rsidRDefault="00FF7CE1" w:rsidP="00FC79A8">
      <w:pPr>
        <w:spacing w:line="276" w:lineRule="auto"/>
        <w:rPr>
          <w:rFonts w:asciiTheme="minorHAnsi" w:hAnsiTheme="minorHAnsi" w:cstheme="minorHAnsi"/>
          <w:szCs w:val="22"/>
        </w:rPr>
      </w:pPr>
    </w:p>
    <w:p w14:paraId="0FF79F52" w14:textId="77777777" w:rsidR="00FF7CE1" w:rsidRPr="00924096" w:rsidRDefault="00FF7CE1" w:rsidP="00FC79A8">
      <w:pPr>
        <w:spacing w:line="276" w:lineRule="auto"/>
        <w:rPr>
          <w:rFonts w:asciiTheme="minorHAnsi" w:hAnsiTheme="minorHAnsi" w:cstheme="minorHAnsi"/>
          <w:szCs w:val="22"/>
        </w:rPr>
      </w:pPr>
    </w:p>
    <w:p w14:paraId="0FF79F53" w14:textId="77777777" w:rsidR="00FF7CE1" w:rsidRPr="00924096" w:rsidRDefault="00FF7CE1" w:rsidP="00FC79A8">
      <w:pPr>
        <w:spacing w:line="276" w:lineRule="auto"/>
        <w:rPr>
          <w:rFonts w:asciiTheme="minorHAnsi" w:hAnsiTheme="minorHAnsi" w:cstheme="minorHAnsi"/>
          <w:szCs w:val="22"/>
        </w:rPr>
      </w:pPr>
    </w:p>
    <w:p w14:paraId="0FF79F54" w14:textId="77777777" w:rsidR="00FF7CE1" w:rsidRPr="00924096" w:rsidRDefault="00FF7CE1" w:rsidP="00FC79A8">
      <w:pPr>
        <w:spacing w:line="276" w:lineRule="auto"/>
        <w:rPr>
          <w:rFonts w:asciiTheme="minorHAnsi" w:hAnsiTheme="minorHAnsi" w:cstheme="minorHAnsi"/>
          <w:szCs w:val="22"/>
        </w:rPr>
      </w:pPr>
    </w:p>
    <w:p w14:paraId="0FF79F55" w14:textId="77777777" w:rsidR="00FF7CE1" w:rsidRDefault="00FF7CE1" w:rsidP="00FC79A8">
      <w:pPr>
        <w:spacing w:line="276" w:lineRule="auto"/>
        <w:rPr>
          <w:rFonts w:asciiTheme="minorHAnsi" w:hAnsiTheme="minorHAnsi" w:cstheme="minorHAnsi"/>
          <w:szCs w:val="22"/>
        </w:rPr>
      </w:pPr>
    </w:p>
    <w:p w14:paraId="1C1D66DD" w14:textId="77777777" w:rsidR="004F055D" w:rsidRDefault="004F055D" w:rsidP="00FC79A8">
      <w:pPr>
        <w:spacing w:line="276" w:lineRule="auto"/>
        <w:rPr>
          <w:rFonts w:asciiTheme="minorHAnsi" w:hAnsiTheme="minorHAnsi" w:cstheme="minorHAnsi"/>
          <w:szCs w:val="22"/>
        </w:rPr>
      </w:pPr>
    </w:p>
    <w:p w14:paraId="2D2BDFFE" w14:textId="77777777" w:rsidR="004F055D" w:rsidRDefault="004F055D" w:rsidP="00FC79A8">
      <w:pPr>
        <w:spacing w:line="276" w:lineRule="auto"/>
        <w:rPr>
          <w:rFonts w:asciiTheme="minorHAnsi" w:hAnsiTheme="minorHAnsi" w:cstheme="minorHAnsi"/>
          <w:szCs w:val="22"/>
        </w:rPr>
      </w:pPr>
    </w:p>
    <w:p w14:paraId="42A439C8" w14:textId="77777777" w:rsidR="004F055D" w:rsidRDefault="004F055D" w:rsidP="00FC79A8">
      <w:pPr>
        <w:spacing w:line="276" w:lineRule="auto"/>
        <w:rPr>
          <w:rFonts w:asciiTheme="minorHAnsi" w:hAnsiTheme="minorHAnsi" w:cstheme="minorHAnsi"/>
          <w:szCs w:val="22"/>
        </w:rPr>
      </w:pPr>
    </w:p>
    <w:p w14:paraId="6EB74F99" w14:textId="77777777" w:rsidR="004F055D" w:rsidRDefault="004F055D" w:rsidP="00FC79A8">
      <w:pPr>
        <w:spacing w:line="276" w:lineRule="auto"/>
        <w:rPr>
          <w:rFonts w:asciiTheme="minorHAnsi" w:hAnsiTheme="minorHAnsi" w:cstheme="minorHAnsi"/>
          <w:szCs w:val="22"/>
        </w:rPr>
      </w:pPr>
    </w:p>
    <w:p w14:paraId="7D087A68" w14:textId="77777777" w:rsidR="004F055D" w:rsidRDefault="004F055D" w:rsidP="00FC79A8">
      <w:pPr>
        <w:spacing w:line="276" w:lineRule="auto"/>
        <w:rPr>
          <w:rFonts w:asciiTheme="minorHAnsi" w:hAnsiTheme="minorHAnsi" w:cstheme="minorHAnsi"/>
          <w:szCs w:val="22"/>
        </w:rPr>
      </w:pPr>
    </w:p>
    <w:p w14:paraId="250AF021" w14:textId="77777777" w:rsidR="004F055D" w:rsidRDefault="004F055D" w:rsidP="00FC79A8">
      <w:pPr>
        <w:spacing w:line="276" w:lineRule="auto"/>
        <w:rPr>
          <w:rFonts w:asciiTheme="minorHAnsi" w:hAnsiTheme="minorHAnsi" w:cstheme="minorHAnsi"/>
          <w:szCs w:val="22"/>
        </w:rPr>
      </w:pPr>
    </w:p>
    <w:p w14:paraId="48F41A95" w14:textId="77777777" w:rsidR="004F055D" w:rsidRDefault="004F055D" w:rsidP="00FC79A8">
      <w:pPr>
        <w:spacing w:line="276" w:lineRule="auto"/>
        <w:rPr>
          <w:rFonts w:asciiTheme="minorHAnsi" w:hAnsiTheme="minorHAnsi" w:cstheme="minorHAnsi"/>
          <w:szCs w:val="22"/>
        </w:rPr>
      </w:pPr>
    </w:p>
    <w:p w14:paraId="1411A3D0" w14:textId="77777777" w:rsidR="004F055D" w:rsidRPr="00924096" w:rsidRDefault="004F055D" w:rsidP="00FC79A8">
      <w:pPr>
        <w:spacing w:line="276" w:lineRule="auto"/>
        <w:rPr>
          <w:rFonts w:asciiTheme="minorHAnsi" w:hAnsiTheme="minorHAnsi" w:cstheme="minorHAnsi"/>
          <w:szCs w:val="22"/>
        </w:rPr>
      </w:pPr>
    </w:p>
    <w:p w14:paraId="0FF79F56" w14:textId="77777777" w:rsidR="00FF7CE1" w:rsidRPr="00924096" w:rsidRDefault="00FF7CE1" w:rsidP="00FC79A8">
      <w:pPr>
        <w:spacing w:line="276" w:lineRule="auto"/>
        <w:rPr>
          <w:rFonts w:asciiTheme="minorHAnsi" w:hAnsiTheme="minorHAnsi" w:cstheme="minorHAnsi"/>
          <w:szCs w:val="22"/>
        </w:rPr>
      </w:pPr>
    </w:p>
    <w:p w14:paraId="0FF79F57" w14:textId="77777777" w:rsidR="00FF7CE1" w:rsidRPr="00924096" w:rsidRDefault="00FF7CE1" w:rsidP="00FC79A8">
      <w:pPr>
        <w:spacing w:line="276" w:lineRule="auto"/>
        <w:rPr>
          <w:rFonts w:asciiTheme="minorHAnsi" w:hAnsiTheme="minorHAnsi" w:cstheme="minorHAnsi"/>
          <w:szCs w:val="22"/>
        </w:rPr>
      </w:pPr>
    </w:p>
    <w:p w14:paraId="0FF79F58" w14:textId="77777777" w:rsidR="00FF7CE1" w:rsidRPr="00924096" w:rsidRDefault="00FF7CE1" w:rsidP="00FC79A8">
      <w:pPr>
        <w:spacing w:line="276" w:lineRule="auto"/>
        <w:rPr>
          <w:rFonts w:asciiTheme="minorHAnsi" w:hAnsiTheme="minorHAnsi" w:cstheme="minorHAnsi"/>
          <w:szCs w:val="22"/>
        </w:rPr>
      </w:pPr>
    </w:p>
    <w:p w14:paraId="0FF79F59" w14:textId="77777777" w:rsidR="00FF7CE1" w:rsidRPr="00924096" w:rsidRDefault="00FF7CE1" w:rsidP="00FC79A8">
      <w:pPr>
        <w:spacing w:line="276" w:lineRule="auto"/>
        <w:rPr>
          <w:rFonts w:asciiTheme="minorHAnsi" w:hAnsiTheme="minorHAnsi" w:cstheme="minorHAnsi"/>
          <w:szCs w:val="22"/>
        </w:rPr>
      </w:pPr>
    </w:p>
    <w:p w14:paraId="0FF79F5A" w14:textId="77777777" w:rsidR="00FF7CE1" w:rsidRPr="00924096" w:rsidRDefault="00FF7CE1" w:rsidP="00FC79A8">
      <w:pPr>
        <w:spacing w:line="276" w:lineRule="auto"/>
        <w:rPr>
          <w:rFonts w:asciiTheme="minorHAnsi" w:hAnsiTheme="minorHAnsi" w:cstheme="minorHAnsi"/>
          <w:szCs w:val="22"/>
        </w:rPr>
      </w:pPr>
    </w:p>
    <w:p w14:paraId="0FF79F5B" w14:textId="77777777" w:rsidR="00FF7CE1" w:rsidRPr="00924096" w:rsidRDefault="00FF7CE1" w:rsidP="00FC79A8">
      <w:pPr>
        <w:spacing w:line="276" w:lineRule="auto"/>
        <w:rPr>
          <w:rFonts w:asciiTheme="minorHAnsi" w:hAnsiTheme="minorHAnsi" w:cstheme="minorHAnsi"/>
          <w:szCs w:val="22"/>
        </w:rPr>
      </w:pPr>
    </w:p>
    <w:p w14:paraId="0FF79F5C" w14:textId="77777777" w:rsidR="00FF7CE1" w:rsidRPr="00924096" w:rsidRDefault="00FF7CE1" w:rsidP="00FC79A8">
      <w:pPr>
        <w:spacing w:line="276" w:lineRule="auto"/>
        <w:rPr>
          <w:rFonts w:asciiTheme="minorHAnsi" w:hAnsiTheme="minorHAnsi" w:cstheme="minorHAnsi"/>
          <w:szCs w:val="22"/>
        </w:rPr>
      </w:pPr>
    </w:p>
    <w:p w14:paraId="0FF79F5D" w14:textId="77777777" w:rsidR="000745EF" w:rsidRPr="00924096" w:rsidRDefault="000745EF" w:rsidP="00FC79A8">
      <w:pPr>
        <w:spacing w:line="276" w:lineRule="auto"/>
        <w:rPr>
          <w:rFonts w:asciiTheme="minorHAnsi" w:hAnsiTheme="minorHAnsi" w:cstheme="minorHAnsi"/>
          <w:szCs w:val="22"/>
        </w:rPr>
      </w:pPr>
    </w:p>
    <w:p w14:paraId="0FF79F5E" w14:textId="77777777" w:rsidR="000745EF" w:rsidRPr="00924096" w:rsidRDefault="000745EF" w:rsidP="00FC79A8">
      <w:pPr>
        <w:spacing w:line="276" w:lineRule="auto"/>
        <w:rPr>
          <w:rFonts w:asciiTheme="minorHAnsi" w:hAnsiTheme="minorHAnsi" w:cstheme="minorHAnsi"/>
          <w:szCs w:val="22"/>
        </w:rPr>
      </w:pPr>
    </w:p>
    <w:p w14:paraId="0FF79F5F" w14:textId="77777777" w:rsidR="005C3FE8" w:rsidRPr="00924096" w:rsidRDefault="00FF7CE1" w:rsidP="00FF7CE1">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sz w:val="32"/>
          <w:szCs w:val="32"/>
        </w:rPr>
      </w:pPr>
      <w:r w:rsidRPr="00924096">
        <w:rPr>
          <w:rFonts w:asciiTheme="minorHAnsi" w:hAnsiTheme="minorHAnsi" w:cstheme="minorHAnsi"/>
          <w:b/>
          <w:sz w:val="32"/>
          <w:szCs w:val="32"/>
        </w:rPr>
        <w:t xml:space="preserve">Appendix </w:t>
      </w:r>
      <w:r w:rsidR="00777F11" w:rsidRPr="00924096">
        <w:rPr>
          <w:rFonts w:asciiTheme="minorHAnsi" w:hAnsiTheme="minorHAnsi" w:cstheme="minorHAnsi"/>
          <w:b/>
          <w:sz w:val="32"/>
          <w:szCs w:val="32"/>
        </w:rPr>
        <w:t>1</w:t>
      </w:r>
    </w:p>
    <w:p w14:paraId="0FF79F60" w14:textId="77777777" w:rsidR="00F06FFB" w:rsidRPr="00924096" w:rsidRDefault="00F06FFB" w:rsidP="00FF7CE1">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sz w:val="32"/>
          <w:szCs w:val="32"/>
        </w:rPr>
      </w:pPr>
      <w:r w:rsidRPr="00924096">
        <w:rPr>
          <w:rFonts w:asciiTheme="minorHAnsi" w:hAnsiTheme="minorHAnsi" w:cstheme="minorHAnsi"/>
          <w:b/>
          <w:sz w:val="32"/>
          <w:szCs w:val="32"/>
        </w:rPr>
        <w:t>Practical Guidance for Handling Verbal Complaints</w:t>
      </w:r>
    </w:p>
    <w:p w14:paraId="0FF79F61" w14:textId="77777777" w:rsidR="000745EF" w:rsidRPr="00924096" w:rsidRDefault="000745EF" w:rsidP="00FC79A8">
      <w:pPr>
        <w:spacing w:line="276" w:lineRule="auto"/>
        <w:rPr>
          <w:rFonts w:asciiTheme="minorHAnsi" w:hAnsiTheme="minorHAnsi" w:cstheme="minorHAnsi"/>
          <w:szCs w:val="22"/>
          <w:u w:val="single"/>
        </w:rPr>
      </w:pPr>
    </w:p>
    <w:p w14:paraId="0FF79F62" w14:textId="77777777" w:rsidR="00FF7CE1" w:rsidRPr="00924096" w:rsidRDefault="00FF7CE1" w:rsidP="00FC79A8">
      <w:pPr>
        <w:spacing w:line="276" w:lineRule="auto"/>
        <w:rPr>
          <w:rFonts w:asciiTheme="minorHAnsi" w:hAnsiTheme="minorHAnsi" w:cstheme="minorHAnsi"/>
          <w:szCs w:val="22"/>
          <w:u w:val="single"/>
        </w:rPr>
      </w:pPr>
    </w:p>
    <w:p w14:paraId="0FF79F63" w14:textId="19D4E4A9"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 xml:space="preserve">Remain calm and respectful </w:t>
      </w:r>
      <w:r w:rsidR="004F055D">
        <w:rPr>
          <w:rFonts w:asciiTheme="minorHAnsi" w:hAnsiTheme="minorHAnsi" w:cstheme="minorHAnsi"/>
          <w:szCs w:val="22"/>
        </w:rPr>
        <w:t>at all times when handling a complaint.</w:t>
      </w:r>
    </w:p>
    <w:p w14:paraId="0FF79F64"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 xml:space="preserve">Listen - allow the person to talk about the complaint in their own words. </w:t>
      </w:r>
    </w:p>
    <w:p w14:paraId="0FF79F65" w14:textId="77777777" w:rsidR="00F06FFB" w:rsidRPr="00924096" w:rsidRDefault="00FF7CE1"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Be aware that s</w:t>
      </w:r>
      <w:r w:rsidR="00F06FFB" w:rsidRPr="00924096">
        <w:rPr>
          <w:rFonts w:asciiTheme="minorHAnsi" w:hAnsiTheme="minorHAnsi" w:cstheme="minorHAnsi"/>
          <w:szCs w:val="22"/>
        </w:rPr>
        <w:t>ometimes a person just wants to "let off steam"</w:t>
      </w:r>
      <w:r w:rsidRPr="00924096">
        <w:rPr>
          <w:rFonts w:asciiTheme="minorHAnsi" w:hAnsiTheme="minorHAnsi" w:cstheme="minorHAnsi"/>
          <w:szCs w:val="22"/>
        </w:rPr>
        <w:t>.</w:t>
      </w:r>
    </w:p>
    <w:p w14:paraId="0FF79F66"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Don't debate the facts in the first instance, especially if the person is angry</w:t>
      </w:r>
      <w:r w:rsidR="00FF7CE1" w:rsidRPr="00924096">
        <w:rPr>
          <w:rFonts w:asciiTheme="minorHAnsi" w:hAnsiTheme="minorHAnsi" w:cstheme="minorHAnsi"/>
          <w:szCs w:val="22"/>
        </w:rPr>
        <w:t>.</w:t>
      </w:r>
    </w:p>
    <w:p w14:paraId="0FF79F67"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Show an interest in what is being said</w:t>
      </w:r>
      <w:r w:rsidR="00FF7CE1" w:rsidRPr="00924096">
        <w:rPr>
          <w:rFonts w:asciiTheme="minorHAnsi" w:hAnsiTheme="minorHAnsi" w:cstheme="minorHAnsi"/>
          <w:szCs w:val="22"/>
        </w:rPr>
        <w:t>.</w:t>
      </w:r>
    </w:p>
    <w:p w14:paraId="0FF79F68"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Obtain details about the complaint before any personal details</w:t>
      </w:r>
      <w:r w:rsidR="00FF7CE1" w:rsidRPr="00924096">
        <w:rPr>
          <w:rFonts w:asciiTheme="minorHAnsi" w:hAnsiTheme="minorHAnsi" w:cstheme="minorHAnsi"/>
          <w:szCs w:val="22"/>
        </w:rPr>
        <w:t>.</w:t>
      </w:r>
    </w:p>
    <w:p w14:paraId="0FF79F69"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Ask for clarification wherever necessary</w:t>
      </w:r>
      <w:r w:rsidR="00FF7CE1" w:rsidRPr="00924096">
        <w:rPr>
          <w:rFonts w:asciiTheme="minorHAnsi" w:hAnsiTheme="minorHAnsi" w:cstheme="minorHAnsi"/>
          <w:szCs w:val="22"/>
        </w:rPr>
        <w:t>.</w:t>
      </w:r>
    </w:p>
    <w:p w14:paraId="0FF79F6A"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Show that you have understood the complaint by reflecting back what you have noted down</w:t>
      </w:r>
      <w:r w:rsidR="00FF7CE1" w:rsidRPr="00924096">
        <w:rPr>
          <w:rFonts w:asciiTheme="minorHAnsi" w:hAnsiTheme="minorHAnsi" w:cstheme="minorHAnsi"/>
          <w:szCs w:val="22"/>
        </w:rPr>
        <w:t>.</w:t>
      </w:r>
    </w:p>
    <w:p w14:paraId="0FF79F6B"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 xml:space="preserve">Acknowledge the person's feelings (even </w:t>
      </w:r>
      <w:r w:rsidR="00FF7CE1" w:rsidRPr="00924096">
        <w:rPr>
          <w:rFonts w:asciiTheme="minorHAnsi" w:hAnsiTheme="minorHAnsi" w:cstheme="minorHAnsi"/>
          <w:szCs w:val="22"/>
        </w:rPr>
        <w:t xml:space="preserve">if you feel that they are being </w:t>
      </w:r>
      <w:r w:rsidRPr="00924096">
        <w:rPr>
          <w:rFonts w:asciiTheme="minorHAnsi" w:hAnsiTheme="minorHAnsi" w:cstheme="minorHAnsi"/>
          <w:szCs w:val="22"/>
        </w:rPr>
        <w:t>unreasonable) - you can do this without making a comment on the complaint itself or making any admission of fault on behalf of the organisation</w:t>
      </w:r>
      <w:r w:rsidR="00FF7CE1" w:rsidRPr="00924096">
        <w:rPr>
          <w:rFonts w:asciiTheme="minorHAnsi" w:hAnsiTheme="minorHAnsi" w:cstheme="minorHAnsi"/>
          <w:szCs w:val="22"/>
        </w:rPr>
        <w:t xml:space="preserve"> e.g.</w:t>
      </w:r>
      <w:r w:rsidRPr="00924096">
        <w:rPr>
          <w:rFonts w:asciiTheme="minorHAnsi" w:hAnsiTheme="minorHAnsi" w:cstheme="minorHAnsi"/>
          <w:szCs w:val="22"/>
        </w:rPr>
        <w:t xml:space="preserve"> "I understand that this situation is frustrating for you"</w:t>
      </w:r>
      <w:r w:rsidR="00FF7CE1" w:rsidRPr="00924096">
        <w:rPr>
          <w:rFonts w:asciiTheme="minorHAnsi" w:hAnsiTheme="minorHAnsi" w:cstheme="minorHAnsi"/>
          <w:szCs w:val="22"/>
        </w:rPr>
        <w:t>.</w:t>
      </w:r>
    </w:p>
    <w:p w14:paraId="0FF79F6C"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If you feel that an apology is deserved for someth</w:t>
      </w:r>
      <w:r w:rsidR="00FF7CE1" w:rsidRPr="00924096">
        <w:rPr>
          <w:rFonts w:asciiTheme="minorHAnsi" w:hAnsiTheme="minorHAnsi" w:cstheme="minorHAnsi"/>
          <w:szCs w:val="22"/>
        </w:rPr>
        <w:t xml:space="preserve">ing that was the responsibility </w:t>
      </w:r>
      <w:r w:rsidRPr="00924096">
        <w:rPr>
          <w:rFonts w:asciiTheme="minorHAnsi" w:hAnsiTheme="minorHAnsi" w:cstheme="minorHAnsi"/>
          <w:szCs w:val="22"/>
        </w:rPr>
        <w:t>of your organisation, then apologise</w:t>
      </w:r>
      <w:r w:rsidR="00FF7CE1" w:rsidRPr="00924096">
        <w:rPr>
          <w:rFonts w:asciiTheme="minorHAnsi" w:hAnsiTheme="minorHAnsi" w:cstheme="minorHAnsi"/>
          <w:szCs w:val="22"/>
        </w:rPr>
        <w:t>.</w:t>
      </w:r>
    </w:p>
    <w:p w14:paraId="0FF79F6D"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Ask the person what they would like done to resolve the issue</w:t>
      </w:r>
      <w:r w:rsidR="00FF7CE1" w:rsidRPr="00924096">
        <w:rPr>
          <w:rFonts w:asciiTheme="minorHAnsi" w:hAnsiTheme="minorHAnsi" w:cstheme="minorHAnsi"/>
          <w:szCs w:val="22"/>
        </w:rPr>
        <w:t>.</w:t>
      </w:r>
    </w:p>
    <w:p w14:paraId="0FF79F6E"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Be clear about what you can do, how long it will take and what it will involve.</w:t>
      </w:r>
    </w:p>
    <w:p w14:paraId="0FF79F6F"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Don’t promise things you can’t deliver</w:t>
      </w:r>
      <w:r w:rsidR="00FF7CE1" w:rsidRPr="00924096">
        <w:rPr>
          <w:rFonts w:asciiTheme="minorHAnsi" w:hAnsiTheme="minorHAnsi" w:cstheme="minorHAnsi"/>
          <w:szCs w:val="22"/>
        </w:rPr>
        <w:t>.</w:t>
      </w:r>
    </w:p>
    <w:p w14:paraId="0FF79F70"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Give clear and valid reasons why requests cannot be met</w:t>
      </w:r>
      <w:r w:rsidR="00FF7CE1" w:rsidRPr="00924096">
        <w:rPr>
          <w:rFonts w:asciiTheme="minorHAnsi" w:hAnsiTheme="minorHAnsi" w:cstheme="minorHAnsi"/>
          <w:szCs w:val="22"/>
        </w:rPr>
        <w:t>.</w:t>
      </w:r>
    </w:p>
    <w:p w14:paraId="0FF79F71"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Make sure that the person understands what they have been told</w:t>
      </w:r>
      <w:r w:rsidR="00FF7CE1" w:rsidRPr="00924096">
        <w:rPr>
          <w:rFonts w:asciiTheme="minorHAnsi" w:hAnsiTheme="minorHAnsi" w:cstheme="minorHAnsi"/>
          <w:szCs w:val="22"/>
        </w:rPr>
        <w:t>.</w:t>
      </w:r>
    </w:p>
    <w:p w14:paraId="0FF79F72" w14:textId="77777777" w:rsidR="005E4D41"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Wherever appropriate, inform the person about the available avenues of review or appeal</w:t>
      </w:r>
      <w:r w:rsidR="00FF7CE1" w:rsidRPr="00924096">
        <w:rPr>
          <w:rFonts w:asciiTheme="minorHAnsi" w:hAnsiTheme="minorHAnsi" w:cstheme="minorHAnsi"/>
          <w:szCs w:val="22"/>
        </w:rPr>
        <w:t xml:space="preserve">. </w:t>
      </w:r>
    </w:p>
    <w:sectPr w:rsidR="005E4D41" w:rsidRPr="00924096">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19AC" w14:textId="77777777" w:rsidR="00F06FFB" w:rsidRDefault="00F06FFB">
      <w:r>
        <w:separator/>
      </w:r>
    </w:p>
  </w:endnote>
  <w:endnote w:type="continuationSeparator" w:id="0">
    <w:p w14:paraId="3E555F21" w14:textId="77777777" w:rsidR="00F06FFB" w:rsidRDefault="00F06FFB">
      <w:r>
        <w:continuationSeparator/>
      </w:r>
    </w:p>
  </w:endnote>
  <w:endnote w:type="continuationNotice" w:id="1">
    <w:p w14:paraId="103D098A" w14:textId="77777777" w:rsidR="00955FC9" w:rsidRDefault="00955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65024"/>
      <w:docPartObj>
        <w:docPartGallery w:val="Page Numbers (Bottom of Page)"/>
        <w:docPartUnique/>
      </w:docPartObj>
    </w:sdtPr>
    <w:sdtEndPr>
      <w:rPr>
        <w:rFonts w:asciiTheme="minorHAnsi" w:hAnsiTheme="minorHAnsi" w:cstheme="minorHAnsi"/>
        <w:noProof/>
      </w:rPr>
    </w:sdtEndPr>
    <w:sdtContent>
      <w:p w14:paraId="0FF79F78" w14:textId="6C2C38A6" w:rsidR="003D2387" w:rsidRPr="005F0863" w:rsidRDefault="00F16757">
        <w:pPr>
          <w:pStyle w:val="Footer"/>
          <w:jc w:val="right"/>
          <w:rPr>
            <w:rFonts w:asciiTheme="minorHAnsi" w:hAnsiTheme="minorHAnsi" w:cstheme="minorHAnsi"/>
          </w:rPr>
        </w:pPr>
        <w:r w:rsidRPr="005F0863">
          <w:rPr>
            <w:rFonts w:asciiTheme="minorHAnsi" w:hAnsiTheme="minorHAnsi" w:cstheme="minorHAnsi"/>
          </w:rPr>
          <w:t xml:space="preserve">Updated </w:t>
        </w:r>
        <w:r w:rsidR="005F0863" w:rsidRPr="005F0863">
          <w:rPr>
            <w:rFonts w:asciiTheme="minorHAnsi" w:hAnsiTheme="minorHAnsi" w:cstheme="minorHAnsi"/>
          </w:rPr>
          <w:t>December 2022</w:t>
        </w:r>
      </w:p>
    </w:sdtContent>
  </w:sdt>
  <w:p w14:paraId="0FF79F79" w14:textId="77777777" w:rsidR="003D2387" w:rsidRDefault="003D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1F44" w14:textId="77777777" w:rsidR="00F06FFB" w:rsidRDefault="00F06FFB">
      <w:r>
        <w:separator/>
      </w:r>
    </w:p>
  </w:footnote>
  <w:footnote w:type="continuationSeparator" w:id="0">
    <w:p w14:paraId="5BE6C67B" w14:textId="77777777" w:rsidR="00F06FFB" w:rsidRDefault="00F06FFB">
      <w:r>
        <w:continuationSeparator/>
      </w:r>
    </w:p>
  </w:footnote>
  <w:footnote w:type="continuationNotice" w:id="1">
    <w:p w14:paraId="0F06E00B" w14:textId="77777777" w:rsidR="00955FC9" w:rsidRDefault="00955F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9F77" w14:textId="2CBDE1E4" w:rsidR="00FC79A8" w:rsidRDefault="00FC79A8" w:rsidP="00FC79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C95"/>
    <w:multiLevelType w:val="multilevel"/>
    <w:tmpl w:val="7116EC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09006C"/>
    <w:multiLevelType w:val="hybridMultilevel"/>
    <w:tmpl w:val="7B28118A"/>
    <w:lvl w:ilvl="0" w:tplc="3306D5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A2FB5"/>
    <w:multiLevelType w:val="hybridMultilevel"/>
    <w:tmpl w:val="E4D0A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70420"/>
    <w:multiLevelType w:val="hybridMultilevel"/>
    <w:tmpl w:val="EB1E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96B26"/>
    <w:multiLevelType w:val="hybridMultilevel"/>
    <w:tmpl w:val="9B4401B2"/>
    <w:lvl w:ilvl="0" w:tplc="E73C9FA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D2464"/>
    <w:multiLevelType w:val="hybridMultilevel"/>
    <w:tmpl w:val="E96A37B0"/>
    <w:lvl w:ilvl="0" w:tplc="E73C9FA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7D66FF"/>
    <w:multiLevelType w:val="hybridMultilevel"/>
    <w:tmpl w:val="349E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41AC7"/>
    <w:multiLevelType w:val="hybridMultilevel"/>
    <w:tmpl w:val="1176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B7E6C"/>
    <w:multiLevelType w:val="hybridMultilevel"/>
    <w:tmpl w:val="A5B6AFEE"/>
    <w:lvl w:ilvl="0" w:tplc="08090001">
      <w:start w:val="1"/>
      <w:numFmt w:val="bullet"/>
      <w:lvlText w:val=""/>
      <w:lvlJc w:val="left"/>
      <w:pPr>
        <w:ind w:left="1080" w:hanging="360"/>
      </w:pPr>
      <w:rPr>
        <w:rFonts w:ascii="Symbol" w:hAnsi="Symbol" w:hint="default"/>
      </w:rPr>
    </w:lvl>
    <w:lvl w:ilvl="1" w:tplc="A8BCE868">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9E6F08"/>
    <w:multiLevelType w:val="hybridMultilevel"/>
    <w:tmpl w:val="999EDB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B6C5388"/>
    <w:multiLevelType w:val="hybridMultilevel"/>
    <w:tmpl w:val="A30C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C66D5"/>
    <w:multiLevelType w:val="hybridMultilevel"/>
    <w:tmpl w:val="6DBE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D278F"/>
    <w:multiLevelType w:val="hybridMultilevel"/>
    <w:tmpl w:val="9A703D06"/>
    <w:lvl w:ilvl="0" w:tplc="E73C9F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849013">
    <w:abstractNumId w:val="7"/>
  </w:num>
  <w:num w:numId="2" w16cid:durableId="1573926793">
    <w:abstractNumId w:val="5"/>
  </w:num>
  <w:num w:numId="3" w16cid:durableId="1478958778">
    <w:abstractNumId w:val="4"/>
  </w:num>
  <w:num w:numId="4" w16cid:durableId="1219583937">
    <w:abstractNumId w:val="0"/>
  </w:num>
  <w:num w:numId="5" w16cid:durableId="1084186298">
    <w:abstractNumId w:val="12"/>
  </w:num>
  <w:num w:numId="6" w16cid:durableId="486752385">
    <w:abstractNumId w:val="6"/>
  </w:num>
  <w:num w:numId="7" w16cid:durableId="640689949">
    <w:abstractNumId w:val="10"/>
  </w:num>
  <w:num w:numId="8" w16cid:durableId="2009942198">
    <w:abstractNumId w:val="1"/>
  </w:num>
  <w:num w:numId="9" w16cid:durableId="1725449982">
    <w:abstractNumId w:val="8"/>
  </w:num>
  <w:num w:numId="10" w16cid:durableId="1208447336">
    <w:abstractNumId w:val="11"/>
  </w:num>
  <w:num w:numId="11" w16cid:durableId="829442365">
    <w:abstractNumId w:val="2"/>
  </w:num>
  <w:num w:numId="12" w16cid:durableId="541214891">
    <w:abstractNumId w:val="9"/>
  </w:num>
  <w:num w:numId="13" w16cid:durableId="117266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FFB"/>
    <w:rsid w:val="00011C85"/>
    <w:rsid w:val="0004088B"/>
    <w:rsid w:val="000713FE"/>
    <w:rsid w:val="000745EF"/>
    <w:rsid w:val="00110FCB"/>
    <w:rsid w:val="001917C3"/>
    <w:rsid w:val="00246467"/>
    <w:rsid w:val="0029751F"/>
    <w:rsid w:val="002D77F5"/>
    <w:rsid w:val="003D2387"/>
    <w:rsid w:val="003D6FB5"/>
    <w:rsid w:val="003E76D9"/>
    <w:rsid w:val="004421B8"/>
    <w:rsid w:val="004810EF"/>
    <w:rsid w:val="004F055D"/>
    <w:rsid w:val="00501AEF"/>
    <w:rsid w:val="005646F9"/>
    <w:rsid w:val="005734AC"/>
    <w:rsid w:val="005B2F75"/>
    <w:rsid w:val="005C3FE8"/>
    <w:rsid w:val="005E4D41"/>
    <w:rsid w:val="005F0863"/>
    <w:rsid w:val="00646ABA"/>
    <w:rsid w:val="00655119"/>
    <w:rsid w:val="00777F11"/>
    <w:rsid w:val="007839E7"/>
    <w:rsid w:val="007B1135"/>
    <w:rsid w:val="007D2D8C"/>
    <w:rsid w:val="007D46C5"/>
    <w:rsid w:val="007E4B17"/>
    <w:rsid w:val="008B3353"/>
    <w:rsid w:val="008C7264"/>
    <w:rsid w:val="00924096"/>
    <w:rsid w:val="00955FC9"/>
    <w:rsid w:val="009E51F3"/>
    <w:rsid w:val="009F15F8"/>
    <w:rsid w:val="00A20FF1"/>
    <w:rsid w:val="00A72DF3"/>
    <w:rsid w:val="00B63AEC"/>
    <w:rsid w:val="00C0396A"/>
    <w:rsid w:val="00C83D91"/>
    <w:rsid w:val="00CC7FBC"/>
    <w:rsid w:val="00CF481B"/>
    <w:rsid w:val="00DB504E"/>
    <w:rsid w:val="00E01A62"/>
    <w:rsid w:val="00E323E3"/>
    <w:rsid w:val="00E34EDF"/>
    <w:rsid w:val="00E63855"/>
    <w:rsid w:val="00E7592F"/>
    <w:rsid w:val="00EC667C"/>
    <w:rsid w:val="00F06FFB"/>
    <w:rsid w:val="00F16757"/>
    <w:rsid w:val="00FA374D"/>
    <w:rsid w:val="00FA7242"/>
    <w:rsid w:val="00FC79A8"/>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F79EDB"/>
  <w15:docId w15:val="{180E8170-B5FF-434E-9D3F-53F73A3A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F75"/>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D8C"/>
    <w:pPr>
      <w:tabs>
        <w:tab w:val="center" w:pos="4153"/>
        <w:tab w:val="right" w:pos="8306"/>
      </w:tabs>
    </w:pPr>
  </w:style>
  <w:style w:type="paragraph" w:styleId="Footer">
    <w:name w:val="footer"/>
    <w:basedOn w:val="Normal"/>
    <w:link w:val="FooterChar"/>
    <w:uiPriority w:val="99"/>
    <w:rsid w:val="007D2D8C"/>
    <w:pPr>
      <w:tabs>
        <w:tab w:val="center" w:pos="4153"/>
        <w:tab w:val="right" w:pos="8306"/>
      </w:tabs>
    </w:pPr>
  </w:style>
  <w:style w:type="paragraph" w:styleId="BalloonText">
    <w:name w:val="Balloon Text"/>
    <w:basedOn w:val="Normal"/>
    <w:link w:val="BalloonTextChar"/>
    <w:rsid w:val="00501AEF"/>
    <w:rPr>
      <w:rFonts w:ascii="Tahoma" w:hAnsi="Tahoma" w:cs="Tahoma"/>
      <w:sz w:val="16"/>
      <w:szCs w:val="16"/>
    </w:rPr>
  </w:style>
  <w:style w:type="character" w:customStyle="1" w:styleId="BalloonTextChar">
    <w:name w:val="Balloon Text Char"/>
    <w:basedOn w:val="DefaultParagraphFont"/>
    <w:link w:val="BalloonText"/>
    <w:rsid w:val="00501AEF"/>
    <w:rPr>
      <w:rFonts w:ascii="Tahoma" w:hAnsi="Tahoma" w:cs="Tahoma"/>
      <w:sz w:val="16"/>
      <w:szCs w:val="16"/>
    </w:rPr>
  </w:style>
  <w:style w:type="paragraph" w:styleId="ListParagraph">
    <w:name w:val="List Paragraph"/>
    <w:basedOn w:val="Normal"/>
    <w:uiPriority w:val="34"/>
    <w:qFormat/>
    <w:rsid w:val="00FC79A8"/>
    <w:pPr>
      <w:ind w:left="720"/>
      <w:contextualSpacing/>
    </w:pPr>
  </w:style>
  <w:style w:type="character" w:customStyle="1" w:styleId="FooterChar">
    <w:name w:val="Footer Char"/>
    <w:basedOn w:val="DefaultParagraphFont"/>
    <w:link w:val="Footer"/>
    <w:uiPriority w:val="99"/>
    <w:rsid w:val="003D238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78011535D42641929C58B979C36D09" ma:contentTypeVersion="16" ma:contentTypeDescription="Create a new document." ma:contentTypeScope="" ma:versionID="0f1ca418461aa750302a2b05b99fbfff">
  <xsd:schema xmlns:xsd="http://www.w3.org/2001/XMLSchema" xmlns:xs="http://www.w3.org/2001/XMLSchema" xmlns:p="http://schemas.microsoft.com/office/2006/metadata/properties" xmlns:ns2="67b08052-88a1-458b-be65-8c442e9c0966" xmlns:ns3="70d1e0b5-45c8-4503-851a-bcc6ddedd7dc" targetNamespace="http://schemas.microsoft.com/office/2006/metadata/properties" ma:root="true" ma:fieldsID="9dd8e0a8dcf293028aec3ca1d6795d3c" ns2:_="" ns3:_="">
    <xsd:import namespace="67b08052-88a1-458b-be65-8c442e9c0966"/>
    <xsd:import namespace="70d1e0b5-45c8-4503-851a-bcc6ddedd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8052-88a1-458b-be65-8c442e9c09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953a83-7a28-4378-80cf-370dab7bcb38}" ma:internalName="TaxCatchAll" ma:showField="CatchAllData" ma:web="67b08052-88a1-458b-be65-8c442e9c09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d1e0b5-45c8-4503-851a-bcc6ddedd7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fc104a-1aef-40cb-842a-73b9d87d36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d1e0b5-45c8-4503-851a-bcc6ddedd7dc">
      <Terms xmlns="http://schemas.microsoft.com/office/infopath/2007/PartnerControls"/>
    </lcf76f155ced4ddcb4097134ff3c332f>
    <TaxCatchAll xmlns="67b08052-88a1-458b-be65-8c442e9c0966" xsi:nil="true"/>
  </documentManagement>
</p:properties>
</file>

<file path=customXml/itemProps1.xml><?xml version="1.0" encoding="utf-8"?>
<ds:datastoreItem xmlns:ds="http://schemas.openxmlformats.org/officeDocument/2006/customXml" ds:itemID="{D7407C73-0606-48BC-9FB0-933D5B7B7954}">
  <ds:schemaRefs>
    <ds:schemaRef ds:uri="http://schemas.microsoft.com/sharepoint/v3/contenttype/forms"/>
  </ds:schemaRefs>
</ds:datastoreItem>
</file>

<file path=customXml/itemProps2.xml><?xml version="1.0" encoding="utf-8"?>
<ds:datastoreItem xmlns:ds="http://schemas.openxmlformats.org/officeDocument/2006/customXml" ds:itemID="{B7BD085A-92E8-4412-A0EC-345021B0A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8052-88a1-458b-be65-8c442e9c0966"/>
    <ds:schemaRef ds:uri="70d1e0b5-45c8-4503-851a-bcc6ddedd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1B4AA-F3BC-48DC-AF81-63F224841D97}">
  <ds:schemaRefs>
    <ds:schemaRef ds:uri="http://schemas.microsoft.com/office/2006/metadata/properties"/>
    <ds:schemaRef ds:uri="http://schemas.microsoft.com/office/infopath/2007/PartnerControls"/>
    <ds:schemaRef ds:uri="70d1e0b5-45c8-4503-851a-bcc6ddedd7dc"/>
    <ds:schemaRef ds:uri="67b08052-88a1-458b-be65-8c442e9c0966"/>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1234</Words>
  <Characters>6272</Characters>
  <Application>Microsoft Office Word</Application>
  <DocSecurity>0</DocSecurity>
  <Lines>216</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Bradley</dc:creator>
  <cp:lastModifiedBy>Lauren Seager-Smith</cp:lastModifiedBy>
  <cp:revision>33</cp:revision>
  <cp:lastPrinted>2014-07-28T10:17:00Z</cp:lastPrinted>
  <dcterms:created xsi:type="dcterms:W3CDTF">2022-01-28T13:39:00Z</dcterms:created>
  <dcterms:modified xsi:type="dcterms:W3CDTF">2022-12-07T14:18:00Z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0x0101008478011535D42641929C58B979C36D09</vt:lpwstr>
  </property>
  <property fmtid="{D5CDD505-2E9C-101B-9397-08002B2CF9AE}" pid="3" name="Order">
    <vt:r8>611400</vt:r8>
  </property>
  <property fmtid="{D5CDD505-2E9C-101B-9397-08002B2CF9AE}" pid="4" name="GrammarlyDocumentId">
    <vt:lpwstr>82e5707cb9fa4f1d3be59236378678031dcc1b5fb236ad8fe5611c34bbc5cd77</vt:lpwstr>
  </property>
</Properties>
</file>